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BD1" w:rsidRPr="00673C7A" w:rsidRDefault="00A83BD1" w:rsidP="00673C7A">
      <w:pPr>
        <w:pStyle w:val="NoSpacing"/>
        <w:jc w:val="both"/>
        <w:rPr>
          <w:rFonts w:ascii="Times New Roman" w:hAnsi="Times New Roman" w:cs="Times New Roman"/>
          <w:b/>
          <w:kern w:val="36"/>
          <w:sz w:val="24"/>
          <w:szCs w:val="24"/>
        </w:rPr>
      </w:pPr>
      <w:r w:rsidRPr="00673C7A">
        <w:rPr>
          <w:rFonts w:ascii="Times New Roman" w:hAnsi="Times New Roman" w:cs="Times New Roman"/>
          <w:b/>
          <w:kern w:val="36"/>
          <w:sz w:val="24"/>
          <w:szCs w:val="24"/>
        </w:rPr>
        <w:t>Editorial Policies</w:t>
      </w:r>
      <w:r w:rsidR="0079739C">
        <w:rPr>
          <w:rFonts w:ascii="Times New Roman" w:hAnsi="Times New Roman" w:cs="Times New Roman"/>
          <w:b/>
          <w:kern w:val="36"/>
          <w:sz w:val="24"/>
          <w:szCs w:val="24"/>
        </w:rPr>
        <w:t xml:space="preserve"> and publication guidelines</w:t>
      </w:r>
    </w:p>
    <w:p w:rsidR="00A83BD1" w:rsidRPr="00673C7A" w:rsidRDefault="0079739C" w:rsidP="00673C7A">
      <w:pPr>
        <w:pStyle w:val="NoSpacing"/>
        <w:jc w:val="both"/>
        <w:rPr>
          <w:rFonts w:ascii="Times New Roman" w:hAnsi="Times New Roman" w:cs="Times New Roman"/>
          <w:sz w:val="24"/>
          <w:szCs w:val="24"/>
        </w:rPr>
      </w:pPr>
      <w:r>
        <w:rPr>
          <w:rFonts w:ascii="Times New Roman" w:hAnsi="Times New Roman" w:cs="Times New Roman"/>
          <w:sz w:val="24"/>
          <w:szCs w:val="24"/>
        </w:rPr>
        <w:t xml:space="preserve">Direct Sciences follow the bellow </w:t>
      </w:r>
      <w:r w:rsidR="00A83BD1" w:rsidRPr="00673C7A">
        <w:rPr>
          <w:rFonts w:ascii="Times New Roman" w:hAnsi="Times New Roman" w:cs="Times New Roman"/>
          <w:sz w:val="24"/>
          <w:szCs w:val="24"/>
        </w:rPr>
        <w:t xml:space="preserve">policies </w:t>
      </w:r>
      <w:r>
        <w:rPr>
          <w:rFonts w:ascii="Times New Roman" w:hAnsi="Times New Roman" w:cs="Times New Roman"/>
          <w:sz w:val="24"/>
          <w:szCs w:val="24"/>
        </w:rPr>
        <w:t xml:space="preserve">and guidelines for </w:t>
      </w:r>
      <w:r w:rsidR="00A83BD1" w:rsidRPr="00673C7A">
        <w:rPr>
          <w:rFonts w:ascii="Times New Roman" w:hAnsi="Times New Roman" w:cs="Times New Roman"/>
          <w:sz w:val="24"/>
          <w:szCs w:val="24"/>
        </w:rPr>
        <w:t xml:space="preserve">all </w:t>
      </w:r>
      <w:r>
        <w:rPr>
          <w:rFonts w:ascii="Times New Roman" w:hAnsi="Times New Roman" w:cs="Times New Roman"/>
          <w:sz w:val="24"/>
          <w:szCs w:val="24"/>
        </w:rPr>
        <w:t xml:space="preserve">of its </w:t>
      </w:r>
      <w:r w:rsidR="00A83BD1" w:rsidRPr="00673C7A">
        <w:rPr>
          <w:rFonts w:ascii="Times New Roman" w:hAnsi="Times New Roman" w:cs="Times New Roman"/>
          <w:sz w:val="24"/>
          <w:szCs w:val="24"/>
        </w:rPr>
        <w:t>journals</w:t>
      </w:r>
      <w:r>
        <w:rPr>
          <w:rFonts w:ascii="Times New Roman" w:hAnsi="Times New Roman" w:cs="Times New Roman"/>
          <w:sz w:val="24"/>
          <w:szCs w:val="24"/>
        </w:rPr>
        <w:t>;</w:t>
      </w:r>
    </w:p>
    <w:p w:rsidR="00673C7A" w:rsidRDefault="00673C7A" w:rsidP="00673C7A">
      <w:pPr>
        <w:pStyle w:val="NoSpacing"/>
        <w:jc w:val="both"/>
        <w:rPr>
          <w:rFonts w:ascii="Times New Roman" w:hAnsi="Times New Roman" w:cs="Times New Roman"/>
          <w:sz w:val="24"/>
          <w:szCs w:val="24"/>
        </w:rPr>
      </w:pPr>
      <w:bookmarkStart w:id="0" w:name="contents"/>
      <w:bookmarkEnd w:id="0"/>
    </w:p>
    <w:p w:rsidR="00A83BD1" w:rsidRDefault="00A83BD1" w:rsidP="00673C7A">
      <w:pPr>
        <w:pStyle w:val="NoSpacing"/>
        <w:jc w:val="both"/>
        <w:rPr>
          <w:rFonts w:ascii="Times New Roman" w:hAnsi="Times New Roman" w:cs="Times New Roman"/>
          <w:b/>
          <w:sz w:val="24"/>
          <w:szCs w:val="24"/>
        </w:rPr>
      </w:pPr>
      <w:r w:rsidRPr="00673C7A">
        <w:rPr>
          <w:rFonts w:ascii="Times New Roman" w:hAnsi="Times New Roman" w:cs="Times New Roman"/>
          <w:b/>
          <w:sz w:val="24"/>
          <w:szCs w:val="24"/>
        </w:rPr>
        <w:t>Contents:</w:t>
      </w:r>
    </w:p>
    <w:p w:rsidR="00F93D48" w:rsidRPr="00673C7A" w:rsidRDefault="00F93D48" w:rsidP="00673C7A">
      <w:pPr>
        <w:pStyle w:val="NoSpacing"/>
        <w:jc w:val="both"/>
        <w:rPr>
          <w:rFonts w:ascii="Times New Roman" w:hAnsi="Times New Roman" w:cs="Times New Roman"/>
          <w:b/>
          <w:sz w:val="24"/>
          <w:szCs w:val="24"/>
        </w:rPr>
      </w:pPr>
    </w:p>
    <w:p w:rsidR="00F93D48" w:rsidRPr="00F93D48" w:rsidRDefault="00F93D48" w:rsidP="00F93D48">
      <w:pPr>
        <w:pStyle w:val="NoSpacing"/>
        <w:numPr>
          <w:ilvl w:val="0"/>
          <w:numId w:val="18"/>
        </w:numPr>
        <w:ind w:hanging="720"/>
        <w:jc w:val="both"/>
        <w:rPr>
          <w:rFonts w:ascii="Times New Roman" w:hAnsi="Times New Roman" w:cs="Times New Roman"/>
          <w:sz w:val="24"/>
          <w:szCs w:val="24"/>
        </w:rPr>
      </w:pPr>
      <w:r w:rsidRPr="00F93D48">
        <w:rPr>
          <w:rFonts w:ascii="Times New Roman" w:hAnsi="Times New Roman" w:cs="Times New Roman"/>
          <w:sz w:val="24"/>
          <w:szCs w:val="24"/>
        </w:rPr>
        <w:t xml:space="preserve">Direct Sciences </w:t>
      </w:r>
      <w:r w:rsidR="0079739C">
        <w:rPr>
          <w:rFonts w:ascii="Times New Roman" w:hAnsi="Times New Roman" w:cs="Times New Roman"/>
          <w:sz w:val="24"/>
          <w:szCs w:val="24"/>
        </w:rPr>
        <w:t>j</w:t>
      </w:r>
      <w:r w:rsidRPr="00F93D48">
        <w:rPr>
          <w:rFonts w:ascii="Times New Roman" w:hAnsi="Times New Roman" w:cs="Times New Roman"/>
          <w:sz w:val="24"/>
          <w:szCs w:val="24"/>
        </w:rPr>
        <w:t>ournals</w:t>
      </w:r>
    </w:p>
    <w:p w:rsidR="00F93D48" w:rsidRPr="00F93D48" w:rsidRDefault="00F93D48" w:rsidP="00F93D48">
      <w:pPr>
        <w:pStyle w:val="NoSpacing"/>
        <w:numPr>
          <w:ilvl w:val="0"/>
          <w:numId w:val="18"/>
        </w:numPr>
        <w:ind w:hanging="720"/>
        <w:jc w:val="both"/>
        <w:rPr>
          <w:rFonts w:ascii="Times New Roman" w:hAnsi="Times New Roman" w:cs="Times New Roman"/>
          <w:sz w:val="24"/>
          <w:szCs w:val="24"/>
        </w:rPr>
      </w:pPr>
      <w:r w:rsidRPr="00F93D48">
        <w:rPr>
          <w:rFonts w:ascii="Times New Roman" w:hAnsi="Times New Roman" w:cs="Times New Roman"/>
          <w:sz w:val="24"/>
          <w:szCs w:val="24"/>
        </w:rPr>
        <w:t>Paper transfer</w:t>
      </w:r>
    </w:p>
    <w:p w:rsidR="00F93D48" w:rsidRPr="00F93D48" w:rsidRDefault="00F93D48" w:rsidP="00F93D48">
      <w:pPr>
        <w:pStyle w:val="NoSpacing"/>
        <w:numPr>
          <w:ilvl w:val="0"/>
          <w:numId w:val="18"/>
        </w:numPr>
        <w:ind w:hanging="720"/>
        <w:jc w:val="both"/>
        <w:rPr>
          <w:rFonts w:ascii="Times New Roman" w:hAnsi="Times New Roman" w:cs="Times New Roman"/>
          <w:sz w:val="24"/>
          <w:szCs w:val="24"/>
        </w:rPr>
      </w:pPr>
      <w:r w:rsidRPr="00F93D48">
        <w:rPr>
          <w:rFonts w:ascii="Times New Roman" w:hAnsi="Times New Roman" w:cs="Times New Roman"/>
          <w:sz w:val="24"/>
          <w:szCs w:val="24"/>
        </w:rPr>
        <w:t>Fees</w:t>
      </w:r>
      <w:r w:rsidR="0079739C">
        <w:rPr>
          <w:rFonts w:ascii="Times New Roman" w:hAnsi="Times New Roman" w:cs="Times New Roman"/>
          <w:sz w:val="24"/>
          <w:szCs w:val="24"/>
        </w:rPr>
        <w:t xml:space="preserve"> for publication</w:t>
      </w:r>
    </w:p>
    <w:p w:rsidR="00F93D48" w:rsidRPr="00F93D48" w:rsidRDefault="00F93D48" w:rsidP="00F93D48">
      <w:pPr>
        <w:pStyle w:val="NoSpacing"/>
        <w:numPr>
          <w:ilvl w:val="0"/>
          <w:numId w:val="18"/>
        </w:numPr>
        <w:ind w:hanging="720"/>
        <w:jc w:val="both"/>
        <w:rPr>
          <w:rFonts w:ascii="Times New Roman" w:hAnsi="Times New Roman" w:cs="Times New Roman"/>
          <w:sz w:val="24"/>
          <w:szCs w:val="24"/>
        </w:rPr>
      </w:pPr>
      <w:r w:rsidRPr="00F93D48">
        <w:rPr>
          <w:rFonts w:ascii="Times New Roman" w:hAnsi="Times New Roman" w:cs="Times New Roman"/>
          <w:sz w:val="24"/>
          <w:szCs w:val="24"/>
        </w:rPr>
        <w:t>Copyright</w:t>
      </w:r>
    </w:p>
    <w:p w:rsidR="00F93D48" w:rsidRPr="00F93D48" w:rsidRDefault="00F93D48" w:rsidP="00F93D48">
      <w:pPr>
        <w:pStyle w:val="NoSpacing"/>
        <w:numPr>
          <w:ilvl w:val="0"/>
          <w:numId w:val="18"/>
        </w:numPr>
        <w:ind w:hanging="720"/>
        <w:jc w:val="both"/>
        <w:rPr>
          <w:rFonts w:ascii="Times New Roman" w:hAnsi="Times New Roman" w:cs="Times New Roman"/>
          <w:sz w:val="24"/>
          <w:szCs w:val="24"/>
        </w:rPr>
      </w:pPr>
      <w:r w:rsidRPr="00F93D48">
        <w:rPr>
          <w:rFonts w:ascii="Times New Roman" w:hAnsi="Times New Roman" w:cs="Times New Roman"/>
          <w:sz w:val="24"/>
          <w:szCs w:val="24"/>
        </w:rPr>
        <w:t xml:space="preserve">Author </w:t>
      </w:r>
      <w:r w:rsidR="0079739C" w:rsidRPr="00F93D48">
        <w:rPr>
          <w:rFonts w:ascii="Times New Roman" w:hAnsi="Times New Roman" w:cs="Times New Roman"/>
          <w:sz w:val="24"/>
          <w:szCs w:val="24"/>
        </w:rPr>
        <w:t>standing</w:t>
      </w:r>
    </w:p>
    <w:p w:rsidR="00F93D48" w:rsidRPr="00F93D48" w:rsidRDefault="00F93D48" w:rsidP="00F93D48">
      <w:pPr>
        <w:pStyle w:val="NoSpacing"/>
        <w:numPr>
          <w:ilvl w:val="0"/>
          <w:numId w:val="18"/>
        </w:numPr>
        <w:ind w:hanging="720"/>
        <w:jc w:val="both"/>
        <w:rPr>
          <w:rFonts w:ascii="Times New Roman" w:hAnsi="Times New Roman" w:cs="Times New Roman"/>
          <w:sz w:val="24"/>
          <w:szCs w:val="24"/>
        </w:rPr>
      </w:pPr>
      <w:r w:rsidRPr="00F93D48">
        <w:rPr>
          <w:rFonts w:ascii="Times New Roman" w:hAnsi="Times New Roman" w:cs="Times New Roman"/>
          <w:sz w:val="24"/>
          <w:szCs w:val="24"/>
        </w:rPr>
        <w:t xml:space="preserve">Conflict of </w:t>
      </w:r>
      <w:r w:rsidR="0079739C">
        <w:rPr>
          <w:rFonts w:ascii="Times New Roman" w:hAnsi="Times New Roman" w:cs="Times New Roman"/>
          <w:sz w:val="24"/>
          <w:szCs w:val="24"/>
        </w:rPr>
        <w:t>i</w:t>
      </w:r>
      <w:r w:rsidRPr="00F93D48">
        <w:rPr>
          <w:rFonts w:ascii="Times New Roman" w:hAnsi="Times New Roman" w:cs="Times New Roman"/>
          <w:sz w:val="24"/>
          <w:szCs w:val="24"/>
        </w:rPr>
        <w:t>nterest</w:t>
      </w:r>
    </w:p>
    <w:p w:rsidR="00F93D48" w:rsidRPr="00F93D48" w:rsidRDefault="00F93D48" w:rsidP="00F93D48">
      <w:pPr>
        <w:pStyle w:val="NoSpacing"/>
        <w:numPr>
          <w:ilvl w:val="0"/>
          <w:numId w:val="18"/>
        </w:numPr>
        <w:ind w:hanging="720"/>
        <w:jc w:val="both"/>
        <w:rPr>
          <w:rFonts w:ascii="Times New Roman" w:hAnsi="Times New Roman" w:cs="Times New Roman"/>
          <w:sz w:val="24"/>
          <w:szCs w:val="24"/>
        </w:rPr>
      </w:pPr>
      <w:r w:rsidRPr="00F93D48">
        <w:rPr>
          <w:rFonts w:ascii="Times New Roman" w:hAnsi="Times New Roman" w:cs="Times New Roman"/>
          <w:sz w:val="24"/>
          <w:szCs w:val="24"/>
        </w:rPr>
        <w:t>Ethics for research involving Human and animal studies</w:t>
      </w:r>
    </w:p>
    <w:p w:rsidR="00F93D48" w:rsidRPr="00F93D48" w:rsidRDefault="004F67CA" w:rsidP="00F93D48">
      <w:pPr>
        <w:pStyle w:val="NoSpacing"/>
        <w:numPr>
          <w:ilvl w:val="0"/>
          <w:numId w:val="18"/>
        </w:numPr>
        <w:ind w:hanging="720"/>
        <w:jc w:val="both"/>
        <w:rPr>
          <w:rFonts w:ascii="Times New Roman" w:hAnsi="Times New Roman" w:cs="Times New Roman"/>
          <w:sz w:val="24"/>
          <w:szCs w:val="24"/>
        </w:rPr>
      </w:pPr>
      <w:r>
        <w:rPr>
          <w:rFonts w:ascii="Times New Roman" w:hAnsi="Times New Roman" w:cs="Times New Roman"/>
          <w:sz w:val="24"/>
          <w:szCs w:val="24"/>
        </w:rPr>
        <w:t>Data s</w:t>
      </w:r>
      <w:r w:rsidR="00F93D48" w:rsidRPr="00F93D48">
        <w:rPr>
          <w:rFonts w:ascii="Times New Roman" w:hAnsi="Times New Roman" w:cs="Times New Roman"/>
          <w:sz w:val="24"/>
          <w:szCs w:val="24"/>
        </w:rPr>
        <w:t>haring</w:t>
      </w:r>
    </w:p>
    <w:p w:rsidR="00F93D48" w:rsidRPr="00F93D48" w:rsidRDefault="00C02890" w:rsidP="00F93D48">
      <w:pPr>
        <w:pStyle w:val="NoSpacing"/>
        <w:numPr>
          <w:ilvl w:val="0"/>
          <w:numId w:val="18"/>
        </w:numPr>
        <w:ind w:hanging="720"/>
        <w:jc w:val="both"/>
        <w:rPr>
          <w:rFonts w:ascii="Times New Roman" w:hAnsi="Times New Roman" w:cs="Times New Roman"/>
          <w:sz w:val="24"/>
          <w:szCs w:val="24"/>
        </w:rPr>
      </w:pPr>
      <w:r>
        <w:rPr>
          <w:rFonts w:ascii="Times New Roman" w:hAnsi="Times New Roman" w:cs="Times New Roman"/>
          <w:sz w:val="24"/>
          <w:szCs w:val="24"/>
        </w:rPr>
        <w:t>Related s</w:t>
      </w:r>
      <w:r w:rsidR="00F93D48" w:rsidRPr="00F93D48">
        <w:rPr>
          <w:rFonts w:ascii="Times New Roman" w:hAnsi="Times New Roman" w:cs="Times New Roman"/>
          <w:sz w:val="24"/>
          <w:szCs w:val="24"/>
        </w:rPr>
        <w:t>ubmission</w:t>
      </w:r>
      <w:r>
        <w:rPr>
          <w:rFonts w:ascii="Times New Roman" w:hAnsi="Times New Roman" w:cs="Times New Roman"/>
          <w:sz w:val="24"/>
          <w:szCs w:val="24"/>
        </w:rPr>
        <w:t>s</w:t>
      </w:r>
    </w:p>
    <w:p w:rsidR="00F93D48" w:rsidRPr="00F93D48" w:rsidRDefault="00F93D48" w:rsidP="00F93D48">
      <w:pPr>
        <w:pStyle w:val="NoSpacing"/>
        <w:numPr>
          <w:ilvl w:val="0"/>
          <w:numId w:val="18"/>
        </w:numPr>
        <w:ind w:hanging="720"/>
        <w:jc w:val="both"/>
        <w:rPr>
          <w:rFonts w:ascii="Times New Roman" w:hAnsi="Times New Roman" w:cs="Times New Roman"/>
          <w:sz w:val="24"/>
          <w:szCs w:val="24"/>
        </w:rPr>
      </w:pPr>
      <w:r w:rsidRPr="00F93D48">
        <w:rPr>
          <w:rFonts w:ascii="Times New Roman" w:hAnsi="Times New Roman" w:cs="Times New Roman"/>
          <w:sz w:val="24"/>
          <w:szCs w:val="24"/>
        </w:rPr>
        <w:t xml:space="preserve">Reviewer and </w:t>
      </w:r>
      <w:r w:rsidR="0079739C">
        <w:rPr>
          <w:rFonts w:ascii="Times New Roman" w:hAnsi="Times New Roman" w:cs="Times New Roman"/>
          <w:sz w:val="24"/>
          <w:szCs w:val="24"/>
        </w:rPr>
        <w:t>e</w:t>
      </w:r>
      <w:r w:rsidRPr="00F93D48">
        <w:rPr>
          <w:rFonts w:ascii="Times New Roman" w:hAnsi="Times New Roman" w:cs="Times New Roman"/>
          <w:sz w:val="24"/>
          <w:szCs w:val="24"/>
        </w:rPr>
        <w:t xml:space="preserve">ditor </w:t>
      </w:r>
      <w:r w:rsidR="0079739C">
        <w:rPr>
          <w:rFonts w:ascii="Times New Roman" w:hAnsi="Times New Roman" w:cs="Times New Roman"/>
          <w:sz w:val="24"/>
          <w:szCs w:val="24"/>
        </w:rPr>
        <w:t>e</w:t>
      </w:r>
      <w:r w:rsidR="0079739C" w:rsidRPr="00F93D48">
        <w:rPr>
          <w:rFonts w:ascii="Times New Roman" w:hAnsi="Times New Roman" w:cs="Times New Roman"/>
          <w:sz w:val="24"/>
          <w:szCs w:val="24"/>
        </w:rPr>
        <w:t>xclusion</w:t>
      </w:r>
    </w:p>
    <w:p w:rsidR="00F93D48" w:rsidRPr="00F93D48" w:rsidRDefault="0079739C" w:rsidP="00F93D48">
      <w:pPr>
        <w:pStyle w:val="NoSpacing"/>
        <w:numPr>
          <w:ilvl w:val="0"/>
          <w:numId w:val="18"/>
        </w:numPr>
        <w:ind w:hanging="720"/>
        <w:jc w:val="both"/>
        <w:rPr>
          <w:rFonts w:ascii="Times New Roman" w:hAnsi="Times New Roman" w:cs="Times New Roman"/>
          <w:sz w:val="24"/>
          <w:szCs w:val="24"/>
        </w:rPr>
      </w:pPr>
      <w:r>
        <w:rPr>
          <w:rFonts w:ascii="Times New Roman" w:hAnsi="Times New Roman" w:cs="Times New Roman"/>
          <w:sz w:val="24"/>
          <w:szCs w:val="24"/>
        </w:rPr>
        <w:t>Conformance to c</w:t>
      </w:r>
      <w:r w:rsidR="00F93D48" w:rsidRPr="00F93D48">
        <w:rPr>
          <w:rFonts w:ascii="Times New Roman" w:hAnsi="Times New Roman" w:cs="Times New Roman"/>
          <w:sz w:val="24"/>
          <w:szCs w:val="24"/>
        </w:rPr>
        <w:t>onfidentiality</w:t>
      </w:r>
    </w:p>
    <w:p w:rsidR="00F93D48" w:rsidRPr="00F93D48" w:rsidRDefault="0079739C" w:rsidP="00F93D48">
      <w:pPr>
        <w:pStyle w:val="NoSpacing"/>
        <w:numPr>
          <w:ilvl w:val="0"/>
          <w:numId w:val="18"/>
        </w:numPr>
        <w:ind w:hanging="720"/>
        <w:jc w:val="both"/>
        <w:rPr>
          <w:rFonts w:ascii="Times New Roman" w:hAnsi="Times New Roman" w:cs="Times New Roman"/>
          <w:sz w:val="24"/>
          <w:szCs w:val="24"/>
        </w:rPr>
      </w:pPr>
      <w:r>
        <w:rPr>
          <w:rFonts w:ascii="Times New Roman" w:hAnsi="Times New Roman" w:cs="Times New Roman"/>
          <w:sz w:val="24"/>
          <w:szCs w:val="24"/>
        </w:rPr>
        <w:t>Correction, r</w:t>
      </w:r>
      <w:r w:rsidRPr="00F93D48">
        <w:rPr>
          <w:rFonts w:ascii="Times New Roman" w:hAnsi="Times New Roman" w:cs="Times New Roman"/>
          <w:sz w:val="24"/>
          <w:szCs w:val="24"/>
        </w:rPr>
        <w:t>ectification</w:t>
      </w:r>
      <w:r w:rsidR="00F93D48" w:rsidRPr="00F93D48">
        <w:rPr>
          <w:rFonts w:ascii="Times New Roman" w:hAnsi="Times New Roman" w:cs="Times New Roman"/>
          <w:sz w:val="24"/>
          <w:szCs w:val="24"/>
        </w:rPr>
        <w:t xml:space="preserve"> and </w:t>
      </w:r>
      <w:r>
        <w:rPr>
          <w:rFonts w:ascii="Times New Roman" w:hAnsi="Times New Roman" w:cs="Times New Roman"/>
          <w:sz w:val="24"/>
          <w:szCs w:val="24"/>
        </w:rPr>
        <w:t>a</w:t>
      </w:r>
      <w:r w:rsidR="00F93D48" w:rsidRPr="00F93D48">
        <w:rPr>
          <w:rFonts w:ascii="Times New Roman" w:hAnsi="Times New Roman" w:cs="Times New Roman"/>
          <w:sz w:val="24"/>
          <w:szCs w:val="24"/>
        </w:rPr>
        <w:t xml:space="preserve">dditions </w:t>
      </w:r>
    </w:p>
    <w:p w:rsidR="00F93D48" w:rsidRPr="00F93D48" w:rsidRDefault="00F93D48" w:rsidP="00F93D48">
      <w:pPr>
        <w:pStyle w:val="NoSpacing"/>
        <w:numPr>
          <w:ilvl w:val="0"/>
          <w:numId w:val="18"/>
        </w:numPr>
        <w:ind w:hanging="720"/>
        <w:jc w:val="both"/>
        <w:rPr>
          <w:rFonts w:ascii="Times New Roman" w:hAnsi="Times New Roman" w:cs="Times New Roman"/>
          <w:sz w:val="24"/>
          <w:szCs w:val="24"/>
        </w:rPr>
      </w:pPr>
      <w:r w:rsidRPr="00F93D48">
        <w:rPr>
          <w:rFonts w:ascii="Times New Roman" w:hAnsi="Times New Roman" w:cs="Times New Roman"/>
          <w:sz w:val="24"/>
          <w:szCs w:val="24"/>
        </w:rPr>
        <w:t>Ethics</w:t>
      </w:r>
      <w:r w:rsidR="0079739C">
        <w:rPr>
          <w:rFonts w:ascii="Times New Roman" w:hAnsi="Times New Roman" w:cs="Times New Roman"/>
          <w:sz w:val="24"/>
          <w:szCs w:val="24"/>
        </w:rPr>
        <w:t xml:space="preserve"> of publication</w:t>
      </w:r>
    </w:p>
    <w:p w:rsidR="00F93D48" w:rsidRPr="00F93D48" w:rsidRDefault="00F93D48" w:rsidP="00F93D48">
      <w:pPr>
        <w:pStyle w:val="NoSpacing"/>
        <w:numPr>
          <w:ilvl w:val="0"/>
          <w:numId w:val="18"/>
        </w:numPr>
        <w:ind w:hanging="720"/>
        <w:jc w:val="both"/>
        <w:rPr>
          <w:rFonts w:ascii="Times New Roman" w:hAnsi="Times New Roman" w:cs="Times New Roman"/>
          <w:sz w:val="24"/>
          <w:szCs w:val="24"/>
        </w:rPr>
      </w:pPr>
      <w:r w:rsidRPr="00F93D48">
        <w:rPr>
          <w:rFonts w:ascii="Times New Roman" w:hAnsi="Times New Roman" w:cs="Times New Roman"/>
          <w:sz w:val="24"/>
          <w:szCs w:val="24"/>
        </w:rPr>
        <w:t>Distribution of article(s) by author(s)</w:t>
      </w:r>
    </w:p>
    <w:p w:rsidR="00F93D48" w:rsidRPr="00F93D48" w:rsidRDefault="00F93D48" w:rsidP="00F93D48">
      <w:pPr>
        <w:pStyle w:val="NoSpacing"/>
        <w:numPr>
          <w:ilvl w:val="0"/>
          <w:numId w:val="18"/>
        </w:numPr>
        <w:ind w:hanging="720"/>
        <w:jc w:val="both"/>
        <w:rPr>
          <w:rFonts w:ascii="Times New Roman" w:hAnsi="Times New Roman" w:cs="Times New Roman"/>
          <w:sz w:val="24"/>
          <w:szCs w:val="24"/>
        </w:rPr>
      </w:pPr>
      <w:r w:rsidRPr="00F93D48">
        <w:rPr>
          <w:rFonts w:ascii="Times New Roman" w:hAnsi="Times New Roman" w:cs="Times New Roman"/>
          <w:sz w:val="24"/>
          <w:szCs w:val="24"/>
        </w:rPr>
        <w:t xml:space="preserve">Bio-security and </w:t>
      </w:r>
      <w:r w:rsidR="008E0374">
        <w:rPr>
          <w:rFonts w:ascii="Times New Roman" w:hAnsi="Times New Roman" w:cs="Times New Roman"/>
          <w:sz w:val="24"/>
          <w:szCs w:val="24"/>
        </w:rPr>
        <w:t>concern against dual u</w:t>
      </w:r>
      <w:r w:rsidRPr="00F93D48">
        <w:rPr>
          <w:rFonts w:ascii="Times New Roman" w:hAnsi="Times New Roman" w:cs="Times New Roman"/>
          <w:sz w:val="24"/>
          <w:szCs w:val="24"/>
        </w:rPr>
        <w:t xml:space="preserve">se </w:t>
      </w:r>
      <w:r w:rsidR="008E0374">
        <w:rPr>
          <w:rFonts w:ascii="Times New Roman" w:hAnsi="Times New Roman" w:cs="Times New Roman"/>
          <w:sz w:val="24"/>
          <w:szCs w:val="24"/>
        </w:rPr>
        <w:t>of r</w:t>
      </w:r>
      <w:r w:rsidRPr="00F93D48">
        <w:rPr>
          <w:rFonts w:ascii="Times New Roman" w:hAnsi="Times New Roman" w:cs="Times New Roman"/>
          <w:sz w:val="24"/>
          <w:szCs w:val="24"/>
        </w:rPr>
        <w:t>esearch</w:t>
      </w:r>
    </w:p>
    <w:p w:rsidR="00673C7A" w:rsidRDefault="00673C7A" w:rsidP="00673C7A">
      <w:pPr>
        <w:pStyle w:val="NoSpacing"/>
        <w:jc w:val="both"/>
        <w:rPr>
          <w:rFonts w:ascii="Times New Roman" w:hAnsi="Times New Roman" w:cs="Times New Roman"/>
          <w:sz w:val="24"/>
          <w:szCs w:val="24"/>
        </w:rPr>
      </w:pPr>
      <w:bookmarkStart w:id="1" w:name="journals"/>
      <w:bookmarkEnd w:id="1"/>
    </w:p>
    <w:p w:rsidR="00673C7A" w:rsidRDefault="00673C7A">
      <w:pPr>
        <w:rPr>
          <w:rFonts w:ascii="Times New Roman" w:hAnsi="Times New Roman" w:cs="Times New Roman"/>
          <w:sz w:val="24"/>
          <w:szCs w:val="24"/>
        </w:rPr>
      </w:pPr>
      <w:r>
        <w:rPr>
          <w:rFonts w:ascii="Times New Roman" w:hAnsi="Times New Roman" w:cs="Times New Roman"/>
          <w:sz w:val="24"/>
          <w:szCs w:val="24"/>
        </w:rPr>
        <w:br w:type="page"/>
      </w:r>
    </w:p>
    <w:p w:rsidR="00A83BD1" w:rsidRPr="00673C7A" w:rsidRDefault="00642A0F" w:rsidP="00673C7A">
      <w:pPr>
        <w:pStyle w:val="NoSpacing"/>
        <w:numPr>
          <w:ilvl w:val="0"/>
          <w:numId w:val="14"/>
        </w:numPr>
        <w:ind w:left="360"/>
        <w:jc w:val="both"/>
        <w:rPr>
          <w:rFonts w:ascii="Times New Roman" w:hAnsi="Times New Roman" w:cs="Times New Roman"/>
          <w:b/>
          <w:sz w:val="24"/>
          <w:szCs w:val="24"/>
        </w:rPr>
      </w:pPr>
      <w:r w:rsidRPr="00673C7A">
        <w:rPr>
          <w:rFonts w:ascii="Times New Roman" w:hAnsi="Times New Roman" w:cs="Times New Roman"/>
          <w:b/>
          <w:sz w:val="24"/>
          <w:szCs w:val="24"/>
        </w:rPr>
        <w:lastRenderedPageBreak/>
        <w:t xml:space="preserve">Direct Sciences </w:t>
      </w:r>
      <w:r w:rsidR="00A83BD1" w:rsidRPr="00673C7A">
        <w:rPr>
          <w:rFonts w:ascii="Times New Roman" w:hAnsi="Times New Roman" w:cs="Times New Roman"/>
          <w:b/>
          <w:sz w:val="24"/>
          <w:szCs w:val="24"/>
        </w:rPr>
        <w:t>Journals</w:t>
      </w:r>
    </w:p>
    <w:p w:rsidR="00673C7A" w:rsidRDefault="00673C7A" w:rsidP="00673C7A">
      <w:pPr>
        <w:pStyle w:val="NoSpacing"/>
        <w:jc w:val="both"/>
        <w:rPr>
          <w:rFonts w:ascii="Times New Roman" w:hAnsi="Times New Roman" w:cs="Times New Roman"/>
          <w:sz w:val="24"/>
          <w:szCs w:val="24"/>
        </w:rPr>
      </w:pPr>
    </w:p>
    <w:p w:rsidR="008D1E98" w:rsidRDefault="00A83BD1" w:rsidP="00673C7A">
      <w:pPr>
        <w:pStyle w:val="NoSpacing"/>
        <w:jc w:val="both"/>
        <w:rPr>
          <w:rFonts w:ascii="Times New Roman" w:hAnsi="Times New Roman" w:cs="Times New Roman"/>
          <w:sz w:val="24"/>
          <w:szCs w:val="24"/>
        </w:rPr>
      </w:pPr>
      <w:r w:rsidRPr="00673C7A">
        <w:rPr>
          <w:rFonts w:ascii="Times New Roman" w:hAnsi="Times New Roman" w:cs="Times New Roman"/>
          <w:sz w:val="24"/>
          <w:szCs w:val="24"/>
        </w:rPr>
        <w:t xml:space="preserve">All journals </w:t>
      </w:r>
      <w:r w:rsidR="00186B47">
        <w:rPr>
          <w:rFonts w:ascii="Times New Roman" w:hAnsi="Times New Roman" w:cs="Times New Roman"/>
          <w:sz w:val="24"/>
          <w:szCs w:val="24"/>
        </w:rPr>
        <w:t xml:space="preserve">of Direct Sciences </w:t>
      </w:r>
      <w:r w:rsidRPr="00673C7A">
        <w:rPr>
          <w:rFonts w:ascii="Times New Roman" w:hAnsi="Times New Roman" w:cs="Times New Roman"/>
          <w:sz w:val="24"/>
          <w:szCs w:val="24"/>
        </w:rPr>
        <w:t>are autonomous publications</w:t>
      </w:r>
      <w:r w:rsidR="008D1E98">
        <w:rPr>
          <w:rFonts w:ascii="Times New Roman" w:hAnsi="Times New Roman" w:cs="Times New Roman"/>
          <w:sz w:val="24"/>
          <w:szCs w:val="24"/>
        </w:rPr>
        <w:t xml:space="preserve"> for its decision regarding publication and Direct Sciences deals only for journal management matters</w:t>
      </w:r>
      <w:r w:rsidRPr="00673C7A">
        <w:rPr>
          <w:rFonts w:ascii="Times New Roman" w:hAnsi="Times New Roman" w:cs="Times New Roman"/>
          <w:sz w:val="24"/>
          <w:szCs w:val="24"/>
        </w:rPr>
        <w:t>.</w:t>
      </w:r>
      <w:r w:rsidR="00673C7A">
        <w:rPr>
          <w:rFonts w:ascii="Times New Roman" w:hAnsi="Times New Roman" w:cs="Times New Roman"/>
          <w:sz w:val="24"/>
          <w:szCs w:val="24"/>
        </w:rPr>
        <w:t xml:space="preserve"> </w:t>
      </w:r>
      <w:r w:rsidR="008D1E98">
        <w:rPr>
          <w:rFonts w:ascii="Times New Roman" w:hAnsi="Times New Roman" w:cs="Times New Roman"/>
          <w:sz w:val="24"/>
          <w:szCs w:val="24"/>
        </w:rPr>
        <w:t xml:space="preserve">Our all </w:t>
      </w:r>
      <w:r w:rsidR="002A2032" w:rsidRPr="00673C7A">
        <w:rPr>
          <w:rFonts w:ascii="Times New Roman" w:hAnsi="Times New Roman" w:cs="Times New Roman"/>
          <w:sz w:val="24"/>
          <w:szCs w:val="24"/>
        </w:rPr>
        <w:t>journal</w:t>
      </w:r>
      <w:r w:rsidR="00673C7A">
        <w:rPr>
          <w:rFonts w:ascii="Times New Roman" w:hAnsi="Times New Roman" w:cs="Times New Roman"/>
          <w:sz w:val="24"/>
          <w:szCs w:val="24"/>
        </w:rPr>
        <w:t>s</w:t>
      </w:r>
      <w:r w:rsidRPr="00673C7A">
        <w:rPr>
          <w:rFonts w:ascii="Times New Roman" w:hAnsi="Times New Roman" w:cs="Times New Roman"/>
          <w:sz w:val="24"/>
          <w:szCs w:val="24"/>
        </w:rPr>
        <w:t xml:space="preserve"> ha</w:t>
      </w:r>
      <w:r w:rsidR="00673C7A">
        <w:rPr>
          <w:rFonts w:ascii="Times New Roman" w:hAnsi="Times New Roman" w:cs="Times New Roman"/>
          <w:sz w:val="24"/>
          <w:szCs w:val="24"/>
        </w:rPr>
        <w:t>ve</w:t>
      </w:r>
      <w:r w:rsidRPr="00673C7A">
        <w:rPr>
          <w:rFonts w:ascii="Times New Roman" w:hAnsi="Times New Roman" w:cs="Times New Roman"/>
          <w:sz w:val="24"/>
          <w:szCs w:val="24"/>
        </w:rPr>
        <w:t xml:space="preserve"> professional </w:t>
      </w:r>
      <w:r w:rsidR="008D1E98">
        <w:rPr>
          <w:rFonts w:ascii="Times New Roman" w:hAnsi="Times New Roman" w:cs="Times New Roman"/>
          <w:sz w:val="24"/>
          <w:szCs w:val="24"/>
        </w:rPr>
        <w:t xml:space="preserve">team supervised by </w:t>
      </w:r>
      <w:r w:rsidRPr="00673C7A">
        <w:rPr>
          <w:rFonts w:ascii="Times New Roman" w:hAnsi="Times New Roman" w:cs="Times New Roman"/>
          <w:sz w:val="24"/>
          <w:szCs w:val="24"/>
        </w:rPr>
        <w:t xml:space="preserve">academic editors </w:t>
      </w:r>
      <w:r w:rsidR="008D1E98">
        <w:rPr>
          <w:rFonts w:ascii="Times New Roman" w:hAnsi="Times New Roman" w:cs="Times New Roman"/>
          <w:sz w:val="24"/>
          <w:szCs w:val="24"/>
        </w:rPr>
        <w:t xml:space="preserve">to </w:t>
      </w:r>
      <w:r w:rsidRPr="00673C7A">
        <w:rPr>
          <w:rFonts w:ascii="Times New Roman" w:hAnsi="Times New Roman" w:cs="Times New Roman"/>
          <w:sz w:val="24"/>
          <w:szCs w:val="24"/>
        </w:rPr>
        <w:t xml:space="preserve">evaluate </w:t>
      </w:r>
      <w:r w:rsidR="008D1E98">
        <w:rPr>
          <w:rFonts w:ascii="Times New Roman" w:hAnsi="Times New Roman" w:cs="Times New Roman"/>
          <w:sz w:val="24"/>
          <w:szCs w:val="24"/>
        </w:rPr>
        <w:t xml:space="preserve">all </w:t>
      </w:r>
      <w:r w:rsidRPr="00673C7A">
        <w:rPr>
          <w:rFonts w:ascii="Times New Roman" w:hAnsi="Times New Roman" w:cs="Times New Roman"/>
          <w:sz w:val="24"/>
          <w:szCs w:val="24"/>
        </w:rPr>
        <w:t xml:space="preserve">papers </w:t>
      </w:r>
      <w:r w:rsidR="008D1E98">
        <w:rPr>
          <w:rFonts w:ascii="Times New Roman" w:hAnsi="Times New Roman" w:cs="Times New Roman"/>
          <w:sz w:val="24"/>
          <w:szCs w:val="24"/>
        </w:rPr>
        <w:t>before going to be published</w:t>
      </w:r>
      <w:r w:rsidRPr="00673C7A">
        <w:rPr>
          <w:rFonts w:ascii="Times New Roman" w:hAnsi="Times New Roman" w:cs="Times New Roman"/>
          <w:sz w:val="24"/>
          <w:szCs w:val="24"/>
        </w:rPr>
        <w:t>.</w:t>
      </w:r>
      <w:r w:rsidR="002A2032" w:rsidRPr="00673C7A">
        <w:rPr>
          <w:rFonts w:ascii="Times New Roman" w:hAnsi="Times New Roman" w:cs="Times New Roman"/>
          <w:sz w:val="24"/>
          <w:szCs w:val="24"/>
        </w:rPr>
        <w:t xml:space="preserve"> </w:t>
      </w:r>
    </w:p>
    <w:p w:rsidR="00673C7A" w:rsidRPr="00673C7A" w:rsidRDefault="00673C7A" w:rsidP="00673C7A">
      <w:pPr>
        <w:pStyle w:val="NoSpacing"/>
        <w:jc w:val="both"/>
        <w:rPr>
          <w:rFonts w:ascii="Times New Roman" w:hAnsi="Times New Roman" w:cs="Times New Roman"/>
          <w:sz w:val="24"/>
          <w:szCs w:val="24"/>
        </w:rPr>
      </w:pPr>
    </w:p>
    <w:p w:rsidR="00673C7A" w:rsidRPr="00673C7A" w:rsidRDefault="00642A0F" w:rsidP="00673C7A">
      <w:pPr>
        <w:pStyle w:val="NoSpacing"/>
        <w:numPr>
          <w:ilvl w:val="0"/>
          <w:numId w:val="14"/>
        </w:numPr>
        <w:ind w:left="360"/>
        <w:jc w:val="both"/>
        <w:rPr>
          <w:rFonts w:ascii="Times New Roman" w:hAnsi="Times New Roman" w:cs="Times New Roman"/>
          <w:b/>
          <w:sz w:val="24"/>
          <w:szCs w:val="24"/>
        </w:rPr>
      </w:pPr>
      <w:r w:rsidRPr="00673C7A">
        <w:rPr>
          <w:rFonts w:ascii="Times New Roman" w:hAnsi="Times New Roman" w:cs="Times New Roman"/>
          <w:b/>
          <w:sz w:val="24"/>
          <w:szCs w:val="24"/>
        </w:rPr>
        <w:t>P</w:t>
      </w:r>
      <w:r w:rsidR="00A83BD1" w:rsidRPr="00673C7A">
        <w:rPr>
          <w:rFonts w:ascii="Times New Roman" w:hAnsi="Times New Roman" w:cs="Times New Roman"/>
          <w:b/>
          <w:sz w:val="24"/>
          <w:szCs w:val="24"/>
        </w:rPr>
        <w:t>aper</w:t>
      </w:r>
      <w:r w:rsidRPr="00673C7A">
        <w:rPr>
          <w:rFonts w:ascii="Times New Roman" w:hAnsi="Times New Roman" w:cs="Times New Roman"/>
          <w:b/>
          <w:sz w:val="24"/>
          <w:szCs w:val="24"/>
        </w:rPr>
        <w:t xml:space="preserve"> transfer</w:t>
      </w:r>
    </w:p>
    <w:p w:rsidR="00673C7A" w:rsidRDefault="00673C7A" w:rsidP="00673C7A">
      <w:pPr>
        <w:pStyle w:val="NoSpacing"/>
        <w:jc w:val="both"/>
        <w:rPr>
          <w:rFonts w:ascii="Times New Roman" w:hAnsi="Times New Roman" w:cs="Times New Roman"/>
          <w:sz w:val="24"/>
          <w:szCs w:val="24"/>
        </w:rPr>
      </w:pPr>
    </w:p>
    <w:p w:rsidR="00A83BD1" w:rsidRPr="00673C7A" w:rsidRDefault="008D1E98" w:rsidP="00673C7A">
      <w:pPr>
        <w:pStyle w:val="NoSpacing"/>
        <w:jc w:val="both"/>
        <w:rPr>
          <w:rFonts w:ascii="Times New Roman" w:hAnsi="Times New Roman" w:cs="Times New Roman"/>
          <w:sz w:val="24"/>
          <w:szCs w:val="24"/>
        </w:rPr>
      </w:pPr>
      <w:r>
        <w:rPr>
          <w:rFonts w:ascii="Times New Roman" w:hAnsi="Times New Roman" w:cs="Times New Roman"/>
          <w:sz w:val="24"/>
          <w:szCs w:val="24"/>
        </w:rPr>
        <w:t>If an article / paper is rejected from one journal, a</w:t>
      </w:r>
      <w:r w:rsidR="00A83BD1" w:rsidRPr="00673C7A">
        <w:rPr>
          <w:rFonts w:ascii="Times New Roman" w:hAnsi="Times New Roman" w:cs="Times New Roman"/>
          <w:sz w:val="24"/>
          <w:szCs w:val="24"/>
        </w:rPr>
        <w:t xml:space="preserve">uthors </w:t>
      </w:r>
      <w:r w:rsidR="00642A0F" w:rsidRPr="00673C7A">
        <w:rPr>
          <w:rFonts w:ascii="Times New Roman" w:hAnsi="Times New Roman" w:cs="Times New Roman"/>
          <w:sz w:val="24"/>
          <w:szCs w:val="24"/>
        </w:rPr>
        <w:t xml:space="preserve">have the right to </w:t>
      </w:r>
      <w:r w:rsidR="00A83BD1" w:rsidRPr="00673C7A">
        <w:rPr>
          <w:rFonts w:ascii="Times New Roman" w:hAnsi="Times New Roman" w:cs="Times New Roman"/>
          <w:sz w:val="24"/>
          <w:szCs w:val="24"/>
        </w:rPr>
        <w:t xml:space="preserve">request </w:t>
      </w:r>
      <w:r w:rsidR="00642A0F" w:rsidRPr="00673C7A">
        <w:rPr>
          <w:rFonts w:ascii="Times New Roman" w:hAnsi="Times New Roman" w:cs="Times New Roman"/>
          <w:sz w:val="24"/>
          <w:szCs w:val="24"/>
        </w:rPr>
        <w:t xml:space="preserve">for transfer of </w:t>
      </w:r>
      <w:r>
        <w:rPr>
          <w:rFonts w:ascii="Times New Roman" w:hAnsi="Times New Roman" w:cs="Times New Roman"/>
          <w:sz w:val="24"/>
          <w:szCs w:val="24"/>
        </w:rPr>
        <w:t xml:space="preserve">this </w:t>
      </w:r>
      <w:r w:rsidR="00A83BD1" w:rsidRPr="00673C7A">
        <w:rPr>
          <w:rFonts w:ascii="Times New Roman" w:hAnsi="Times New Roman" w:cs="Times New Roman"/>
          <w:sz w:val="24"/>
          <w:szCs w:val="24"/>
        </w:rPr>
        <w:t xml:space="preserve">papers </w:t>
      </w:r>
      <w:r>
        <w:rPr>
          <w:rFonts w:ascii="Times New Roman" w:hAnsi="Times New Roman" w:cs="Times New Roman"/>
          <w:sz w:val="24"/>
          <w:szCs w:val="24"/>
        </w:rPr>
        <w:t xml:space="preserve">to any other </w:t>
      </w:r>
      <w:r w:rsidR="00642A0F" w:rsidRPr="00673C7A">
        <w:rPr>
          <w:rFonts w:ascii="Times New Roman" w:hAnsi="Times New Roman" w:cs="Times New Roman"/>
          <w:sz w:val="24"/>
          <w:szCs w:val="24"/>
        </w:rPr>
        <w:t>journal of Direct Sciences</w:t>
      </w:r>
      <w:r>
        <w:rPr>
          <w:rFonts w:ascii="Times New Roman" w:hAnsi="Times New Roman" w:cs="Times New Roman"/>
          <w:sz w:val="24"/>
          <w:szCs w:val="24"/>
        </w:rPr>
        <w:t xml:space="preserve"> </w:t>
      </w:r>
      <w:r w:rsidRPr="00673C7A">
        <w:rPr>
          <w:rFonts w:ascii="Times New Roman" w:hAnsi="Times New Roman" w:cs="Times New Roman"/>
          <w:sz w:val="24"/>
          <w:szCs w:val="24"/>
        </w:rPr>
        <w:t>(if relevant)</w:t>
      </w:r>
      <w:r>
        <w:rPr>
          <w:rFonts w:ascii="Times New Roman" w:hAnsi="Times New Roman" w:cs="Times New Roman"/>
          <w:sz w:val="24"/>
          <w:szCs w:val="24"/>
        </w:rPr>
        <w:t>,</w:t>
      </w:r>
      <w:r w:rsidR="00642A0F" w:rsidRPr="00673C7A">
        <w:rPr>
          <w:rFonts w:ascii="Times New Roman" w:hAnsi="Times New Roman" w:cs="Times New Roman"/>
          <w:sz w:val="24"/>
          <w:szCs w:val="24"/>
        </w:rPr>
        <w:t xml:space="preserve"> </w:t>
      </w:r>
      <w:r w:rsidR="00A83BD1" w:rsidRPr="00673C7A">
        <w:rPr>
          <w:rFonts w:ascii="Times New Roman" w:hAnsi="Times New Roman" w:cs="Times New Roman"/>
          <w:sz w:val="24"/>
          <w:szCs w:val="24"/>
        </w:rPr>
        <w:t xml:space="preserve">for consideration. </w:t>
      </w:r>
      <w:r w:rsidR="00642A0F" w:rsidRPr="00673C7A">
        <w:rPr>
          <w:rFonts w:ascii="Times New Roman" w:hAnsi="Times New Roman" w:cs="Times New Roman"/>
          <w:sz w:val="24"/>
          <w:szCs w:val="24"/>
        </w:rPr>
        <w:t xml:space="preserve">In this case, the articles will be evaluated once again by editorial board and have to pass the review process. The author has the same right for the accepted article (but not published), where still evaluation from editorial board and review process for the second / requested journal has to be carried out. </w:t>
      </w:r>
      <w:r>
        <w:rPr>
          <w:rFonts w:ascii="Times New Roman" w:hAnsi="Times New Roman" w:cs="Times New Roman"/>
          <w:sz w:val="24"/>
          <w:szCs w:val="24"/>
        </w:rPr>
        <w:t>Transfer of a</w:t>
      </w:r>
      <w:r w:rsidR="00642A0F" w:rsidRPr="00673C7A">
        <w:rPr>
          <w:rFonts w:ascii="Times New Roman" w:hAnsi="Times New Roman" w:cs="Times New Roman"/>
          <w:sz w:val="24"/>
          <w:szCs w:val="24"/>
        </w:rPr>
        <w:t xml:space="preserve">rticles </w:t>
      </w:r>
      <w:r w:rsidR="00A83BD1" w:rsidRPr="00673C7A">
        <w:rPr>
          <w:rFonts w:ascii="Times New Roman" w:hAnsi="Times New Roman" w:cs="Times New Roman"/>
          <w:sz w:val="24"/>
          <w:szCs w:val="24"/>
        </w:rPr>
        <w:t xml:space="preserve">between the journals </w:t>
      </w:r>
      <w:r>
        <w:rPr>
          <w:rFonts w:ascii="Times New Roman" w:hAnsi="Times New Roman" w:cs="Times New Roman"/>
          <w:sz w:val="24"/>
          <w:szCs w:val="24"/>
        </w:rPr>
        <w:t xml:space="preserve">is only possible by a written request of corresponding </w:t>
      </w:r>
      <w:r w:rsidR="00A83BD1" w:rsidRPr="00673C7A">
        <w:rPr>
          <w:rFonts w:ascii="Times New Roman" w:hAnsi="Times New Roman" w:cs="Times New Roman"/>
          <w:sz w:val="24"/>
          <w:szCs w:val="24"/>
        </w:rPr>
        <w:t>author</w:t>
      </w:r>
      <w:r w:rsidR="00642A0F" w:rsidRPr="00673C7A">
        <w:rPr>
          <w:rFonts w:ascii="Times New Roman" w:hAnsi="Times New Roman" w:cs="Times New Roman"/>
          <w:sz w:val="24"/>
          <w:szCs w:val="24"/>
        </w:rPr>
        <w:t xml:space="preserve"> and </w:t>
      </w:r>
      <w:r>
        <w:rPr>
          <w:rFonts w:ascii="Times New Roman" w:hAnsi="Times New Roman" w:cs="Times New Roman"/>
          <w:sz w:val="24"/>
          <w:szCs w:val="24"/>
        </w:rPr>
        <w:t xml:space="preserve">further </w:t>
      </w:r>
      <w:r w:rsidR="00642A0F" w:rsidRPr="00673C7A">
        <w:rPr>
          <w:rFonts w:ascii="Times New Roman" w:hAnsi="Times New Roman" w:cs="Times New Roman"/>
          <w:sz w:val="24"/>
          <w:szCs w:val="24"/>
        </w:rPr>
        <w:t xml:space="preserve">approval </w:t>
      </w:r>
      <w:r>
        <w:rPr>
          <w:rFonts w:ascii="Times New Roman" w:hAnsi="Times New Roman" w:cs="Times New Roman"/>
          <w:sz w:val="24"/>
          <w:szCs w:val="24"/>
        </w:rPr>
        <w:t xml:space="preserve">of this request from </w:t>
      </w:r>
      <w:r w:rsidR="00642A0F" w:rsidRPr="00673C7A">
        <w:rPr>
          <w:rFonts w:ascii="Times New Roman" w:hAnsi="Times New Roman" w:cs="Times New Roman"/>
          <w:sz w:val="24"/>
          <w:szCs w:val="24"/>
        </w:rPr>
        <w:t>Chief Editor of the primary journal (from where author intent to transfer paper)</w:t>
      </w:r>
      <w:r w:rsidR="00A83BD1" w:rsidRPr="00673C7A">
        <w:rPr>
          <w:rFonts w:ascii="Times New Roman" w:hAnsi="Times New Roman" w:cs="Times New Roman"/>
          <w:sz w:val="24"/>
          <w:szCs w:val="24"/>
        </w:rPr>
        <w:t>.</w:t>
      </w:r>
    </w:p>
    <w:p w:rsidR="00673C7A" w:rsidRDefault="00673C7A" w:rsidP="00673C7A">
      <w:pPr>
        <w:pStyle w:val="NoSpacing"/>
        <w:jc w:val="both"/>
        <w:rPr>
          <w:rFonts w:ascii="Times New Roman" w:hAnsi="Times New Roman" w:cs="Times New Roman"/>
          <w:sz w:val="24"/>
          <w:szCs w:val="24"/>
        </w:rPr>
      </w:pPr>
    </w:p>
    <w:p w:rsidR="0079739C" w:rsidRPr="0079739C" w:rsidRDefault="0079739C" w:rsidP="0079739C">
      <w:pPr>
        <w:pStyle w:val="NoSpacing"/>
        <w:numPr>
          <w:ilvl w:val="0"/>
          <w:numId w:val="14"/>
        </w:numPr>
        <w:ind w:left="360"/>
        <w:jc w:val="both"/>
        <w:rPr>
          <w:rFonts w:ascii="Times New Roman" w:hAnsi="Times New Roman" w:cs="Times New Roman"/>
          <w:b/>
          <w:sz w:val="24"/>
          <w:szCs w:val="24"/>
        </w:rPr>
      </w:pPr>
      <w:bookmarkStart w:id="2" w:name="publication"/>
      <w:bookmarkEnd w:id="2"/>
      <w:r w:rsidRPr="0079739C">
        <w:rPr>
          <w:rFonts w:ascii="Times New Roman" w:hAnsi="Times New Roman" w:cs="Times New Roman"/>
          <w:b/>
          <w:sz w:val="24"/>
          <w:szCs w:val="24"/>
        </w:rPr>
        <w:t>Fees for publication</w:t>
      </w:r>
    </w:p>
    <w:p w:rsidR="0079739C" w:rsidRDefault="0079739C" w:rsidP="00673C7A">
      <w:pPr>
        <w:pStyle w:val="NoSpacing"/>
        <w:jc w:val="both"/>
        <w:rPr>
          <w:rFonts w:ascii="Times New Roman" w:hAnsi="Times New Roman" w:cs="Times New Roman"/>
          <w:sz w:val="24"/>
          <w:szCs w:val="24"/>
        </w:rPr>
      </w:pPr>
    </w:p>
    <w:p w:rsidR="007F6269" w:rsidRPr="00673C7A" w:rsidRDefault="00BF55FD" w:rsidP="00673C7A">
      <w:pPr>
        <w:pStyle w:val="NoSpacing"/>
        <w:jc w:val="both"/>
        <w:rPr>
          <w:rFonts w:ascii="Times New Roman" w:hAnsi="Times New Roman" w:cs="Times New Roman"/>
          <w:sz w:val="24"/>
          <w:szCs w:val="24"/>
        </w:rPr>
      </w:pPr>
      <w:r>
        <w:rPr>
          <w:rFonts w:ascii="Times New Roman" w:hAnsi="Times New Roman" w:cs="Times New Roman"/>
          <w:sz w:val="24"/>
          <w:szCs w:val="24"/>
        </w:rPr>
        <w:t xml:space="preserve">Access to scientific data is important for data </w:t>
      </w:r>
      <w:r w:rsidR="007F6269" w:rsidRPr="00673C7A">
        <w:rPr>
          <w:rFonts w:ascii="Times New Roman" w:hAnsi="Times New Roman" w:cs="Times New Roman"/>
          <w:sz w:val="24"/>
          <w:szCs w:val="24"/>
        </w:rPr>
        <w:t xml:space="preserve">validation, </w:t>
      </w:r>
      <w:r>
        <w:rPr>
          <w:rFonts w:ascii="Times New Roman" w:hAnsi="Times New Roman" w:cs="Times New Roman"/>
          <w:sz w:val="24"/>
          <w:szCs w:val="24"/>
        </w:rPr>
        <w:t xml:space="preserve">next stage of </w:t>
      </w:r>
      <w:r w:rsidR="007F6269" w:rsidRPr="00673C7A">
        <w:rPr>
          <w:rFonts w:ascii="Times New Roman" w:hAnsi="Times New Roman" w:cs="Times New Roman"/>
          <w:sz w:val="24"/>
          <w:szCs w:val="24"/>
        </w:rPr>
        <w:t>analysis</w:t>
      </w:r>
      <w:r>
        <w:rPr>
          <w:rFonts w:ascii="Times New Roman" w:hAnsi="Times New Roman" w:cs="Times New Roman"/>
          <w:sz w:val="24"/>
          <w:szCs w:val="24"/>
        </w:rPr>
        <w:t xml:space="preserve"> or </w:t>
      </w:r>
      <w:r w:rsidRPr="00673C7A">
        <w:rPr>
          <w:rFonts w:ascii="Times New Roman" w:hAnsi="Times New Roman" w:cs="Times New Roman"/>
          <w:sz w:val="24"/>
          <w:szCs w:val="24"/>
        </w:rPr>
        <w:t>meta-analyses</w:t>
      </w:r>
      <w:r w:rsidR="007F6269" w:rsidRPr="00673C7A">
        <w:rPr>
          <w:rFonts w:ascii="Times New Roman" w:hAnsi="Times New Roman" w:cs="Times New Roman"/>
          <w:sz w:val="24"/>
          <w:szCs w:val="24"/>
        </w:rPr>
        <w:t>, interpretation</w:t>
      </w:r>
      <w:r>
        <w:rPr>
          <w:rFonts w:ascii="Times New Roman" w:hAnsi="Times New Roman" w:cs="Times New Roman"/>
          <w:sz w:val="24"/>
          <w:szCs w:val="24"/>
        </w:rPr>
        <w:t xml:space="preserve"> from another angle</w:t>
      </w:r>
      <w:r w:rsidR="007F6269" w:rsidRPr="00673C7A">
        <w:rPr>
          <w:rFonts w:ascii="Times New Roman" w:hAnsi="Times New Roman" w:cs="Times New Roman"/>
          <w:sz w:val="24"/>
          <w:szCs w:val="24"/>
        </w:rPr>
        <w:t xml:space="preserve"> </w:t>
      </w:r>
      <w:r>
        <w:rPr>
          <w:rFonts w:ascii="Times New Roman" w:hAnsi="Times New Roman" w:cs="Times New Roman"/>
          <w:sz w:val="24"/>
          <w:szCs w:val="24"/>
        </w:rPr>
        <w:t xml:space="preserve">that leads </w:t>
      </w:r>
      <w:r w:rsidR="007F6269" w:rsidRPr="00673C7A">
        <w:rPr>
          <w:rFonts w:ascii="Times New Roman" w:hAnsi="Times New Roman" w:cs="Times New Roman"/>
          <w:sz w:val="24"/>
          <w:szCs w:val="24"/>
        </w:rPr>
        <w:t xml:space="preserve">the </w:t>
      </w:r>
      <w:r>
        <w:rPr>
          <w:rFonts w:ascii="Times New Roman" w:hAnsi="Times New Roman" w:cs="Times New Roman"/>
          <w:sz w:val="24"/>
          <w:szCs w:val="24"/>
        </w:rPr>
        <w:t xml:space="preserve">output of funding investment for </w:t>
      </w:r>
      <w:r w:rsidR="007F6269" w:rsidRPr="00673C7A">
        <w:rPr>
          <w:rFonts w:ascii="Times New Roman" w:hAnsi="Times New Roman" w:cs="Times New Roman"/>
          <w:sz w:val="24"/>
          <w:szCs w:val="24"/>
        </w:rPr>
        <w:t xml:space="preserve">scientific research. Direct Sciences believes </w:t>
      </w:r>
      <w:r>
        <w:rPr>
          <w:rFonts w:ascii="Times New Roman" w:hAnsi="Times New Roman" w:cs="Times New Roman"/>
          <w:sz w:val="24"/>
          <w:szCs w:val="24"/>
        </w:rPr>
        <w:t xml:space="preserve">in aforementioned argument and so all the data </w:t>
      </w:r>
      <w:r w:rsidR="00186B47">
        <w:rPr>
          <w:rFonts w:ascii="Times New Roman" w:hAnsi="Times New Roman" w:cs="Times New Roman"/>
          <w:sz w:val="24"/>
          <w:szCs w:val="24"/>
        </w:rPr>
        <w:t xml:space="preserve">is </w:t>
      </w:r>
      <w:r w:rsidR="007F6269" w:rsidRPr="00673C7A">
        <w:rPr>
          <w:rFonts w:ascii="Times New Roman" w:hAnsi="Times New Roman" w:cs="Times New Roman"/>
          <w:sz w:val="24"/>
          <w:szCs w:val="24"/>
        </w:rPr>
        <w:t xml:space="preserve">available </w:t>
      </w:r>
      <w:r w:rsidR="00186B47">
        <w:rPr>
          <w:rFonts w:ascii="Times New Roman" w:hAnsi="Times New Roman" w:cs="Times New Roman"/>
          <w:sz w:val="24"/>
          <w:szCs w:val="24"/>
        </w:rPr>
        <w:t xml:space="preserve">freely to the </w:t>
      </w:r>
      <w:r w:rsidR="007F6269" w:rsidRPr="00673C7A">
        <w:rPr>
          <w:rFonts w:ascii="Times New Roman" w:hAnsi="Times New Roman" w:cs="Times New Roman"/>
          <w:sz w:val="24"/>
          <w:szCs w:val="24"/>
        </w:rPr>
        <w:t xml:space="preserve">researchers. </w:t>
      </w:r>
    </w:p>
    <w:p w:rsidR="00673C7A" w:rsidRDefault="00673C7A" w:rsidP="00673C7A">
      <w:pPr>
        <w:pStyle w:val="NoSpacing"/>
        <w:jc w:val="both"/>
        <w:rPr>
          <w:rFonts w:ascii="Times New Roman" w:hAnsi="Times New Roman" w:cs="Times New Roman"/>
          <w:sz w:val="24"/>
          <w:szCs w:val="24"/>
        </w:rPr>
      </w:pPr>
    </w:p>
    <w:p w:rsidR="00A83BD1" w:rsidRPr="00673C7A" w:rsidRDefault="007F6269" w:rsidP="00673C7A">
      <w:pPr>
        <w:pStyle w:val="NoSpacing"/>
        <w:jc w:val="both"/>
        <w:rPr>
          <w:rFonts w:ascii="Times New Roman" w:hAnsi="Times New Roman" w:cs="Times New Roman"/>
          <w:sz w:val="24"/>
          <w:szCs w:val="24"/>
        </w:rPr>
      </w:pPr>
      <w:r w:rsidRPr="00673C7A">
        <w:rPr>
          <w:rFonts w:ascii="Times New Roman" w:hAnsi="Times New Roman" w:cs="Times New Roman"/>
          <w:sz w:val="24"/>
          <w:szCs w:val="24"/>
        </w:rPr>
        <w:t xml:space="preserve">Direct Sciences </w:t>
      </w:r>
      <w:r w:rsidR="00A83BD1" w:rsidRPr="00673C7A">
        <w:rPr>
          <w:rFonts w:ascii="Times New Roman" w:hAnsi="Times New Roman" w:cs="Times New Roman"/>
          <w:sz w:val="24"/>
          <w:szCs w:val="24"/>
        </w:rPr>
        <w:t>provide</w:t>
      </w:r>
      <w:r w:rsidR="002A2032" w:rsidRPr="00673C7A">
        <w:rPr>
          <w:rFonts w:ascii="Times New Roman" w:hAnsi="Times New Roman" w:cs="Times New Roman"/>
          <w:sz w:val="24"/>
          <w:szCs w:val="24"/>
        </w:rPr>
        <w:t>s</w:t>
      </w:r>
      <w:r w:rsidR="00A83BD1" w:rsidRPr="00673C7A">
        <w:rPr>
          <w:rFonts w:ascii="Times New Roman" w:hAnsi="Times New Roman" w:cs="Times New Roman"/>
          <w:sz w:val="24"/>
          <w:szCs w:val="24"/>
        </w:rPr>
        <w:t xml:space="preserve"> </w:t>
      </w:r>
      <w:r w:rsidR="002A2032" w:rsidRPr="00673C7A">
        <w:rPr>
          <w:rFonts w:ascii="Times New Roman" w:hAnsi="Times New Roman" w:cs="Times New Roman"/>
          <w:sz w:val="24"/>
          <w:szCs w:val="24"/>
        </w:rPr>
        <w:t xml:space="preserve">Free </w:t>
      </w:r>
      <w:r w:rsidR="00A83BD1" w:rsidRPr="00673C7A">
        <w:rPr>
          <w:rFonts w:ascii="Times New Roman" w:hAnsi="Times New Roman" w:cs="Times New Roman"/>
          <w:sz w:val="24"/>
          <w:szCs w:val="24"/>
        </w:rPr>
        <w:t xml:space="preserve">Open Access, </w:t>
      </w:r>
      <w:r w:rsidR="002A2032" w:rsidRPr="00673C7A">
        <w:rPr>
          <w:rFonts w:ascii="Times New Roman" w:hAnsi="Times New Roman" w:cs="Times New Roman"/>
          <w:sz w:val="24"/>
          <w:szCs w:val="24"/>
        </w:rPr>
        <w:t>by arranging all expenses (</w:t>
      </w:r>
      <w:r w:rsidR="00A83BD1" w:rsidRPr="00673C7A">
        <w:rPr>
          <w:rFonts w:ascii="Times New Roman" w:hAnsi="Times New Roman" w:cs="Times New Roman"/>
          <w:sz w:val="24"/>
          <w:szCs w:val="24"/>
        </w:rPr>
        <w:t xml:space="preserve">including </w:t>
      </w:r>
      <w:r w:rsidR="004B1DA1">
        <w:rPr>
          <w:rFonts w:ascii="Times New Roman" w:hAnsi="Times New Roman" w:cs="Times New Roman"/>
          <w:sz w:val="24"/>
          <w:szCs w:val="24"/>
        </w:rPr>
        <w:t xml:space="preserve">the </w:t>
      </w:r>
      <w:r w:rsidR="00A83BD1" w:rsidRPr="00673C7A">
        <w:rPr>
          <w:rFonts w:ascii="Times New Roman" w:hAnsi="Times New Roman" w:cs="Times New Roman"/>
          <w:sz w:val="24"/>
          <w:szCs w:val="24"/>
        </w:rPr>
        <w:t>peer review management, online hosting</w:t>
      </w:r>
      <w:r w:rsidR="004B1DA1">
        <w:rPr>
          <w:rFonts w:ascii="Times New Roman" w:hAnsi="Times New Roman" w:cs="Times New Roman"/>
          <w:sz w:val="24"/>
          <w:szCs w:val="24"/>
        </w:rPr>
        <w:t>,</w:t>
      </w:r>
      <w:r w:rsidR="00A83BD1" w:rsidRPr="00673C7A">
        <w:rPr>
          <w:rFonts w:ascii="Times New Roman" w:hAnsi="Times New Roman" w:cs="Times New Roman"/>
          <w:sz w:val="24"/>
          <w:szCs w:val="24"/>
        </w:rPr>
        <w:t xml:space="preserve"> archiving</w:t>
      </w:r>
      <w:r w:rsidR="004B1DA1">
        <w:rPr>
          <w:rFonts w:ascii="Times New Roman" w:hAnsi="Times New Roman" w:cs="Times New Roman"/>
          <w:sz w:val="24"/>
          <w:szCs w:val="24"/>
        </w:rPr>
        <w:t xml:space="preserve"> and others</w:t>
      </w:r>
      <w:r w:rsidR="002A2032" w:rsidRPr="00673C7A">
        <w:rPr>
          <w:rFonts w:ascii="Times New Roman" w:hAnsi="Times New Roman" w:cs="Times New Roman"/>
          <w:sz w:val="24"/>
          <w:szCs w:val="24"/>
        </w:rPr>
        <w:t>) through board of directors of th</w:t>
      </w:r>
      <w:r w:rsidR="00642A0F" w:rsidRPr="00673C7A">
        <w:rPr>
          <w:rFonts w:ascii="Times New Roman" w:hAnsi="Times New Roman" w:cs="Times New Roman"/>
          <w:sz w:val="24"/>
          <w:szCs w:val="24"/>
        </w:rPr>
        <w:t>is</w:t>
      </w:r>
      <w:r w:rsidR="002A2032" w:rsidRPr="00673C7A">
        <w:rPr>
          <w:rFonts w:ascii="Times New Roman" w:hAnsi="Times New Roman" w:cs="Times New Roman"/>
          <w:sz w:val="24"/>
          <w:szCs w:val="24"/>
        </w:rPr>
        <w:t xml:space="preserve"> organization</w:t>
      </w:r>
      <w:r w:rsidR="00642A0F" w:rsidRPr="00673C7A">
        <w:rPr>
          <w:rFonts w:ascii="Times New Roman" w:hAnsi="Times New Roman" w:cs="Times New Roman"/>
          <w:sz w:val="24"/>
          <w:szCs w:val="24"/>
        </w:rPr>
        <w:t xml:space="preserve"> (Direct Sciences Publishers)</w:t>
      </w:r>
      <w:r w:rsidR="002A2032" w:rsidRPr="00673C7A">
        <w:rPr>
          <w:rFonts w:ascii="Times New Roman" w:hAnsi="Times New Roman" w:cs="Times New Roman"/>
          <w:sz w:val="24"/>
          <w:szCs w:val="24"/>
        </w:rPr>
        <w:t>.</w:t>
      </w:r>
    </w:p>
    <w:p w:rsidR="00673C7A" w:rsidRDefault="00673C7A" w:rsidP="00673C7A">
      <w:pPr>
        <w:pStyle w:val="NoSpacing"/>
        <w:jc w:val="both"/>
        <w:rPr>
          <w:rFonts w:ascii="Times New Roman" w:hAnsi="Times New Roman" w:cs="Times New Roman"/>
          <w:sz w:val="24"/>
          <w:szCs w:val="24"/>
        </w:rPr>
      </w:pPr>
    </w:p>
    <w:p w:rsidR="0079739C" w:rsidRPr="0079739C" w:rsidRDefault="0079739C" w:rsidP="0079739C">
      <w:pPr>
        <w:pStyle w:val="NoSpacing"/>
        <w:numPr>
          <w:ilvl w:val="0"/>
          <w:numId w:val="14"/>
        </w:numPr>
        <w:ind w:left="360"/>
        <w:jc w:val="both"/>
        <w:rPr>
          <w:rFonts w:ascii="Times New Roman" w:hAnsi="Times New Roman" w:cs="Times New Roman"/>
          <w:b/>
          <w:sz w:val="24"/>
          <w:szCs w:val="24"/>
        </w:rPr>
      </w:pPr>
      <w:r w:rsidRPr="0079739C">
        <w:rPr>
          <w:rFonts w:ascii="Times New Roman" w:hAnsi="Times New Roman" w:cs="Times New Roman"/>
          <w:b/>
          <w:sz w:val="24"/>
          <w:szCs w:val="24"/>
        </w:rPr>
        <w:t>Copyright</w:t>
      </w:r>
    </w:p>
    <w:p w:rsidR="00673C7A" w:rsidRDefault="00673C7A" w:rsidP="00673C7A">
      <w:pPr>
        <w:pStyle w:val="NoSpacing"/>
        <w:jc w:val="both"/>
        <w:rPr>
          <w:rFonts w:ascii="Times New Roman" w:hAnsi="Times New Roman" w:cs="Times New Roman"/>
          <w:sz w:val="24"/>
          <w:szCs w:val="24"/>
        </w:rPr>
      </w:pPr>
    </w:p>
    <w:p w:rsidR="00200FC3" w:rsidRPr="00673C7A" w:rsidRDefault="004B1DA1" w:rsidP="00673C7A">
      <w:pPr>
        <w:pStyle w:val="NoSpacing"/>
        <w:jc w:val="both"/>
        <w:rPr>
          <w:rFonts w:ascii="Times New Roman" w:hAnsi="Times New Roman" w:cs="Times New Roman"/>
          <w:sz w:val="24"/>
          <w:szCs w:val="24"/>
        </w:rPr>
      </w:pPr>
      <w:r>
        <w:rPr>
          <w:rFonts w:ascii="Times New Roman" w:hAnsi="Times New Roman" w:cs="Times New Roman"/>
          <w:sz w:val="24"/>
          <w:szCs w:val="24"/>
        </w:rPr>
        <w:t xml:space="preserve">By submitting </w:t>
      </w:r>
      <w:r w:rsidR="00A83BD1" w:rsidRPr="00673C7A">
        <w:rPr>
          <w:rFonts w:ascii="Times New Roman" w:hAnsi="Times New Roman" w:cs="Times New Roman"/>
          <w:sz w:val="24"/>
          <w:szCs w:val="24"/>
        </w:rPr>
        <w:t xml:space="preserve">an article, </w:t>
      </w:r>
      <w:r w:rsidR="00642A0F" w:rsidRPr="00673C7A">
        <w:rPr>
          <w:rFonts w:ascii="Times New Roman" w:hAnsi="Times New Roman" w:cs="Times New Roman"/>
          <w:sz w:val="24"/>
          <w:szCs w:val="24"/>
        </w:rPr>
        <w:t xml:space="preserve">the </w:t>
      </w:r>
      <w:r w:rsidR="00A83BD1" w:rsidRPr="00673C7A">
        <w:rPr>
          <w:rFonts w:ascii="Times New Roman" w:hAnsi="Times New Roman" w:cs="Times New Roman"/>
          <w:sz w:val="24"/>
          <w:szCs w:val="24"/>
        </w:rPr>
        <w:t>author</w:t>
      </w:r>
      <w:r w:rsidR="00642A0F" w:rsidRPr="00673C7A">
        <w:rPr>
          <w:rFonts w:ascii="Times New Roman" w:hAnsi="Times New Roman" w:cs="Times New Roman"/>
          <w:sz w:val="24"/>
          <w:szCs w:val="24"/>
        </w:rPr>
        <w:t>(</w:t>
      </w:r>
      <w:r w:rsidR="00A83BD1" w:rsidRPr="00673C7A">
        <w:rPr>
          <w:rFonts w:ascii="Times New Roman" w:hAnsi="Times New Roman" w:cs="Times New Roman"/>
          <w:sz w:val="24"/>
          <w:szCs w:val="24"/>
        </w:rPr>
        <w:t>s</w:t>
      </w:r>
      <w:r w:rsidR="00642A0F" w:rsidRPr="00673C7A">
        <w:rPr>
          <w:rFonts w:ascii="Times New Roman" w:hAnsi="Times New Roman" w:cs="Times New Roman"/>
          <w:sz w:val="24"/>
          <w:szCs w:val="24"/>
        </w:rPr>
        <w:t>)</w:t>
      </w:r>
      <w:r w:rsidR="00A83BD1" w:rsidRPr="00673C7A">
        <w:rPr>
          <w:rFonts w:ascii="Times New Roman" w:hAnsi="Times New Roman" w:cs="Times New Roman"/>
          <w:sz w:val="24"/>
          <w:szCs w:val="24"/>
        </w:rPr>
        <w:t xml:space="preserve"> </w:t>
      </w:r>
      <w:r>
        <w:rPr>
          <w:rFonts w:ascii="Times New Roman" w:hAnsi="Times New Roman" w:cs="Times New Roman"/>
          <w:sz w:val="24"/>
          <w:szCs w:val="24"/>
        </w:rPr>
        <w:t>is/</w:t>
      </w:r>
      <w:r w:rsidR="00A83BD1" w:rsidRPr="00673C7A">
        <w:rPr>
          <w:rFonts w:ascii="Times New Roman" w:hAnsi="Times New Roman" w:cs="Times New Roman"/>
          <w:sz w:val="24"/>
          <w:szCs w:val="24"/>
        </w:rPr>
        <w:t xml:space="preserve">are </w:t>
      </w:r>
      <w:r w:rsidR="00642A0F" w:rsidRPr="00673C7A">
        <w:rPr>
          <w:rFonts w:ascii="Times New Roman" w:hAnsi="Times New Roman" w:cs="Times New Roman"/>
          <w:sz w:val="24"/>
          <w:szCs w:val="24"/>
        </w:rPr>
        <w:t>considered as bound to agree the open access agreement.</w:t>
      </w:r>
      <w:r w:rsidR="00A83BD1" w:rsidRPr="00673C7A">
        <w:rPr>
          <w:rFonts w:ascii="Times New Roman" w:hAnsi="Times New Roman" w:cs="Times New Roman"/>
          <w:sz w:val="24"/>
          <w:szCs w:val="24"/>
        </w:rPr>
        <w:t xml:space="preserve"> </w:t>
      </w:r>
      <w:r w:rsidR="00642A0F" w:rsidRPr="00673C7A">
        <w:rPr>
          <w:rFonts w:ascii="Times New Roman" w:hAnsi="Times New Roman" w:cs="Times New Roman"/>
          <w:sz w:val="24"/>
          <w:szCs w:val="24"/>
        </w:rPr>
        <w:t>After acceptance of article and before its publications, the authors are asked to provide a signed copy of this agreement (provided on Direct Sciences website). Under this agreement</w:t>
      </w:r>
      <w:r w:rsidR="00A83BD1" w:rsidRPr="00673C7A">
        <w:rPr>
          <w:rFonts w:ascii="Times New Roman" w:hAnsi="Times New Roman" w:cs="Times New Roman"/>
          <w:sz w:val="24"/>
          <w:szCs w:val="24"/>
        </w:rPr>
        <w:t>, author</w:t>
      </w:r>
      <w:r w:rsidR="00200FC3" w:rsidRPr="00673C7A">
        <w:rPr>
          <w:rFonts w:ascii="Times New Roman" w:hAnsi="Times New Roman" w:cs="Times New Roman"/>
          <w:sz w:val="24"/>
          <w:szCs w:val="24"/>
        </w:rPr>
        <w:t>(</w:t>
      </w:r>
      <w:r w:rsidR="00A83BD1" w:rsidRPr="00673C7A">
        <w:rPr>
          <w:rFonts w:ascii="Times New Roman" w:hAnsi="Times New Roman" w:cs="Times New Roman"/>
          <w:sz w:val="24"/>
          <w:szCs w:val="24"/>
        </w:rPr>
        <w:t>s</w:t>
      </w:r>
      <w:r w:rsidR="00200FC3" w:rsidRPr="00673C7A">
        <w:rPr>
          <w:rFonts w:ascii="Times New Roman" w:hAnsi="Times New Roman" w:cs="Times New Roman"/>
          <w:sz w:val="24"/>
          <w:szCs w:val="24"/>
        </w:rPr>
        <w:t>)</w:t>
      </w:r>
      <w:r w:rsidR="00A83BD1" w:rsidRPr="00673C7A">
        <w:rPr>
          <w:rFonts w:ascii="Times New Roman" w:hAnsi="Times New Roman" w:cs="Times New Roman"/>
          <w:sz w:val="24"/>
          <w:szCs w:val="24"/>
        </w:rPr>
        <w:t xml:space="preserve"> retain </w:t>
      </w:r>
      <w:r>
        <w:rPr>
          <w:rFonts w:ascii="Times New Roman" w:hAnsi="Times New Roman" w:cs="Times New Roman"/>
          <w:sz w:val="24"/>
          <w:szCs w:val="24"/>
        </w:rPr>
        <w:t xml:space="preserve">authority of its publication by </w:t>
      </w:r>
      <w:r w:rsidR="00A83BD1" w:rsidRPr="00673C7A">
        <w:rPr>
          <w:rFonts w:ascii="Times New Roman" w:hAnsi="Times New Roman" w:cs="Times New Roman"/>
          <w:sz w:val="24"/>
          <w:szCs w:val="24"/>
        </w:rPr>
        <w:t xml:space="preserve">the copyright </w:t>
      </w:r>
      <w:r w:rsidR="00E47F1B">
        <w:rPr>
          <w:rFonts w:ascii="Times New Roman" w:hAnsi="Times New Roman" w:cs="Times New Roman"/>
          <w:sz w:val="24"/>
          <w:szCs w:val="24"/>
        </w:rPr>
        <w:t>policy</w:t>
      </w:r>
      <w:r w:rsidR="00A83BD1" w:rsidRPr="00673C7A">
        <w:rPr>
          <w:rFonts w:ascii="Times New Roman" w:hAnsi="Times New Roman" w:cs="Times New Roman"/>
          <w:sz w:val="24"/>
          <w:szCs w:val="24"/>
        </w:rPr>
        <w:t xml:space="preserve">. However, </w:t>
      </w:r>
      <w:r w:rsidR="00E47F1B">
        <w:rPr>
          <w:rFonts w:ascii="Times New Roman" w:hAnsi="Times New Roman" w:cs="Times New Roman"/>
          <w:sz w:val="24"/>
          <w:szCs w:val="24"/>
        </w:rPr>
        <w:t xml:space="preserve">author(s) agree to </w:t>
      </w:r>
      <w:r w:rsidR="00200FC3" w:rsidRPr="00673C7A">
        <w:rPr>
          <w:rFonts w:ascii="Times New Roman" w:hAnsi="Times New Roman" w:cs="Times New Roman"/>
          <w:sz w:val="24"/>
          <w:szCs w:val="24"/>
        </w:rPr>
        <w:t>allow</w:t>
      </w:r>
      <w:r w:rsidR="00A83BD1" w:rsidRPr="00673C7A">
        <w:rPr>
          <w:rFonts w:ascii="Times New Roman" w:hAnsi="Times New Roman" w:cs="Times New Roman"/>
          <w:sz w:val="24"/>
          <w:szCs w:val="24"/>
        </w:rPr>
        <w:t xml:space="preserve"> any </w:t>
      </w:r>
      <w:r w:rsidR="00200FC3" w:rsidRPr="00673C7A">
        <w:rPr>
          <w:rFonts w:ascii="Times New Roman" w:hAnsi="Times New Roman" w:cs="Times New Roman"/>
          <w:sz w:val="24"/>
          <w:szCs w:val="24"/>
        </w:rPr>
        <w:t xml:space="preserve">person or organization </w:t>
      </w:r>
      <w:r w:rsidR="00A83BD1" w:rsidRPr="00673C7A">
        <w:rPr>
          <w:rFonts w:ascii="Times New Roman" w:hAnsi="Times New Roman" w:cs="Times New Roman"/>
          <w:sz w:val="24"/>
          <w:szCs w:val="24"/>
        </w:rPr>
        <w:t>to download, print and</w:t>
      </w:r>
      <w:r w:rsidR="00186B47">
        <w:rPr>
          <w:rFonts w:ascii="Times New Roman" w:hAnsi="Times New Roman" w:cs="Times New Roman"/>
          <w:sz w:val="24"/>
          <w:szCs w:val="24"/>
        </w:rPr>
        <w:t>/or</w:t>
      </w:r>
      <w:r w:rsidR="00A83BD1" w:rsidRPr="00673C7A">
        <w:rPr>
          <w:rFonts w:ascii="Times New Roman" w:hAnsi="Times New Roman" w:cs="Times New Roman"/>
          <w:sz w:val="24"/>
          <w:szCs w:val="24"/>
        </w:rPr>
        <w:t xml:space="preserve"> distribute th</w:t>
      </w:r>
      <w:r w:rsidR="00200FC3" w:rsidRPr="00673C7A">
        <w:rPr>
          <w:rFonts w:ascii="Times New Roman" w:hAnsi="Times New Roman" w:cs="Times New Roman"/>
          <w:sz w:val="24"/>
          <w:szCs w:val="24"/>
        </w:rPr>
        <w:t xml:space="preserve">e </w:t>
      </w:r>
      <w:r w:rsidR="00186B47">
        <w:rPr>
          <w:rFonts w:ascii="Times New Roman" w:hAnsi="Times New Roman" w:cs="Times New Roman"/>
          <w:sz w:val="24"/>
          <w:szCs w:val="24"/>
        </w:rPr>
        <w:t>publication/</w:t>
      </w:r>
      <w:r w:rsidR="00A83BD1" w:rsidRPr="00673C7A">
        <w:rPr>
          <w:rFonts w:ascii="Times New Roman" w:hAnsi="Times New Roman" w:cs="Times New Roman"/>
          <w:sz w:val="24"/>
          <w:szCs w:val="24"/>
        </w:rPr>
        <w:t>article</w:t>
      </w:r>
      <w:r w:rsidR="00200FC3" w:rsidRPr="00673C7A">
        <w:rPr>
          <w:rFonts w:ascii="Times New Roman" w:hAnsi="Times New Roman" w:cs="Times New Roman"/>
          <w:sz w:val="24"/>
          <w:szCs w:val="24"/>
        </w:rPr>
        <w:t xml:space="preserve"> </w:t>
      </w:r>
      <w:r w:rsidR="00186B47">
        <w:rPr>
          <w:rFonts w:ascii="Times New Roman" w:hAnsi="Times New Roman" w:cs="Times New Roman"/>
          <w:sz w:val="24"/>
          <w:szCs w:val="24"/>
        </w:rPr>
        <w:t xml:space="preserve">as whole </w:t>
      </w:r>
      <w:r w:rsidR="00200FC3" w:rsidRPr="00673C7A">
        <w:rPr>
          <w:rFonts w:ascii="Times New Roman" w:hAnsi="Times New Roman" w:cs="Times New Roman"/>
          <w:sz w:val="24"/>
          <w:szCs w:val="24"/>
        </w:rPr>
        <w:t>or part</w:t>
      </w:r>
      <w:r w:rsidR="00186B47">
        <w:rPr>
          <w:rFonts w:ascii="Times New Roman" w:hAnsi="Times New Roman" w:cs="Times New Roman"/>
          <w:sz w:val="24"/>
          <w:szCs w:val="24"/>
        </w:rPr>
        <w:t xml:space="preserve"> of it</w:t>
      </w:r>
      <w:r w:rsidR="00200FC3" w:rsidRPr="00673C7A">
        <w:rPr>
          <w:rFonts w:ascii="Times New Roman" w:hAnsi="Times New Roman" w:cs="Times New Roman"/>
          <w:sz w:val="24"/>
          <w:szCs w:val="24"/>
        </w:rPr>
        <w:t>.</w:t>
      </w:r>
      <w:r w:rsidR="00A83BD1" w:rsidRPr="00673C7A">
        <w:rPr>
          <w:rFonts w:ascii="Times New Roman" w:hAnsi="Times New Roman" w:cs="Times New Roman"/>
          <w:sz w:val="24"/>
          <w:szCs w:val="24"/>
        </w:rPr>
        <w:t xml:space="preserve"> </w:t>
      </w:r>
      <w:r w:rsidR="00200FC3" w:rsidRPr="00673C7A">
        <w:rPr>
          <w:rFonts w:ascii="Times New Roman" w:hAnsi="Times New Roman" w:cs="Times New Roman"/>
          <w:sz w:val="24"/>
          <w:szCs w:val="24"/>
        </w:rPr>
        <w:t>Furthermore, this agreement permits Direct Sciences to make the article(s)</w:t>
      </w:r>
      <w:r w:rsidR="00A83BD1" w:rsidRPr="00673C7A">
        <w:rPr>
          <w:rFonts w:ascii="Times New Roman" w:hAnsi="Times New Roman" w:cs="Times New Roman"/>
          <w:sz w:val="24"/>
          <w:szCs w:val="24"/>
        </w:rPr>
        <w:t xml:space="preserve"> available </w:t>
      </w:r>
      <w:r w:rsidR="00E47F1B">
        <w:rPr>
          <w:rFonts w:ascii="Times New Roman" w:hAnsi="Times New Roman" w:cs="Times New Roman"/>
          <w:sz w:val="24"/>
          <w:szCs w:val="24"/>
        </w:rPr>
        <w:t>worldwide or to level as much as possible</w:t>
      </w:r>
      <w:r w:rsidR="00200FC3" w:rsidRPr="00673C7A">
        <w:rPr>
          <w:rFonts w:ascii="Times New Roman" w:hAnsi="Times New Roman" w:cs="Times New Roman"/>
          <w:sz w:val="24"/>
          <w:szCs w:val="24"/>
        </w:rPr>
        <w:t xml:space="preserve">, upload </w:t>
      </w:r>
      <w:r w:rsidR="00A83BD1" w:rsidRPr="00673C7A">
        <w:rPr>
          <w:rFonts w:ascii="Times New Roman" w:hAnsi="Times New Roman" w:cs="Times New Roman"/>
          <w:sz w:val="24"/>
          <w:szCs w:val="24"/>
        </w:rPr>
        <w:t xml:space="preserve">the article </w:t>
      </w:r>
      <w:r w:rsidR="00200FC3" w:rsidRPr="00673C7A">
        <w:rPr>
          <w:rFonts w:ascii="Times New Roman" w:hAnsi="Times New Roman" w:cs="Times New Roman"/>
          <w:sz w:val="24"/>
          <w:szCs w:val="24"/>
        </w:rPr>
        <w:t>to any database, website and archive etc. and also distribute to any person(s) or organization(s) by any mean.</w:t>
      </w:r>
    </w:p>
    <w:p w:rsidR="00673C7A" w:rsidRDefault="00673C7A" w:rsidP="00673C7A">
      <w:pPr>
        <w:pStyle w:val="NoSpacing"/>
        <w:jc w:val="both"/>
        <w:rPr>
          <w:rFonts w:ascii="Times New Roman" w:hAnsi="Times New Roman" w:cs="Times New Roman"/>
          <w:sz w:val="24"/>
          <w:szCs w:val="24"/>
        </w:rPr>
      </w:pPr>
    </w:p>
    <w:p w:rsidR="00A83BD1" w:rsidRPr="00673C7A" w:rsidRDefault="00A83BD1" w:rsidP="00673C7A">
      <w:pPr>
        <w:pStyle w:val="NoSpacing"/>
        <w:numPr>
          <w:ilvl w:val="0"/>
          <w:numId w:val="14"/>
        </w:numPr>
        <w:ind w:left="360"/>
        <w:jc w:val="both"/>
        <w:rPr>
          <w:rFonts w:ascii="Times New Roman" w:hAnsi="Times New Roman" w:cs="Times New Roman"/>
          <w:b/>
          <w:sz w:val="24"/>
          <w:szCs w:val="24"/>
        </w:rPr>
      </w:pPr>
      <w:r w:rsidRPr="00673C7A">
        <w:rPr>
          <w:rFonts w:ascii="Times New Roman" w:hAnsi="Times New Roman" w:cs="Times New Roman"/>
          <w:b/>
          <w:sz w:val="24"/>
          <w:szCs w:val="24"/>
        </w:rPr>
        <w:t xml:space="preserve">Author </w:t>
      </w:r>
      <w:r w:rsidR="0079739C">
        <w:rPr>
          <w:rFonts w:ascii="Times New Roman" w:hAnsi="Times New Roman" w:cs="Times New Roman"/>
          <w:b/>
          <w:sz w:val="24"/>
          <w:szCs w:val="24"/>
        </w:rPr>
        <w:t>standing</w:t>
      </w:r>
    </w:p>
    <w:p w:rsidR="00673C7A" w:rsidRDefault="00673C7A" w:rsidP="00673C7A">
      <w:pPr>
        <w:pStyle w:val="NoSpacing"/>
        <w:jc w:val="both"/>
        <w:rPr>
          <w:rFonts w:ascii="Times New Roman" w:hAnsi="Times New Roman" w:cs="Times New Roman"/>
          <w:sz w:val="24"/>
          <w:szCs w:val="24"/>
        </w:rPr>
      </w:pPr>
    </w:p>
    <w:p w:rsidR="004B6068" w:rsidRPr="00673C7A" w:rsidRDefault="00487834" w:rsidP="00673C7A">
      <w:pPr>
        <w:pStyle w:val="NoSpacing"/>
        <w:jc w:val="both"/>
        <w:rPr>
          <w:rFonts w:ascii="Times New Roman" w:hAnsi="Times New Roman" w:cs="Times New Roman"/>
          <w:sz w:val="24"/>
          <w:szCs w:val="24"/>
        </w:rPr>
      </w:pPr>
      <w:r w:rsidRPr="00673C7A">
        <w:rPr>
          <w:rFonts w:ascii="Times New Roman" w:hAnsi="Times New Roman" w:cs="Times New Roman"/>
          <w:sz w:val="24"/>
          <w:szCs w:val="24"/>
        </w:rPr>
        <w:t>The corresponding author is responsible about submission</w:t>
      </w:r>
      <w:r w:rsidR="00ED6ACC" w:rsidRPr="00673C7A">
        <w:rPr>
          <w:rFonts w:ascii="Times New Roman" w:hAnsi="Times New Roman" w:cs="Times New Roman"/>
          <w:sz w:val="24"/>
          <w:szCs w:val="24"/>
        </w:rPr>
        <w:t>, correspondence, authorship justification, copyright issues, authentication of research and all other related issues or queries for the article submitted in any of the journal of Direct Sciences Publishers.</w:t>
      </w:r>
    </w:p>
    <w:p w:rsidR="00673C7A" w:rsidRDefault="00673C7A" w:rsidP="00673C7A">
      <w:pPr>
        <w:pStyle w:val="NoSpacing"/>
        <w:jc w:val="both"/>
        <w:rPr>
          <w:rFonts w:ascii="Times New Roman" w:hAnsi="Times New Roman" w:cs="Times New Roman"/>
          <w:sz w:val="24"/>
          <w:szCs w:val="24"/>
        </w:rPr>
      </w:pPr>
    </w:p>
    <w:p w:rsidR="00A83BD1" w:rsidRPr="00673C7A" w:rsidRDefault="00A83BD1" w:rsidP="00673C7A">
      <w:pPr>
        <w:pStyle w:val="NoSpacing"/>
        <w:jc w:val="both"/>
        <w:rPr>
          <w:rFonts w:ascii="Times New Roman" w:hAnsi="Times New Roman" w:cs="Times New Roman"/>
          <w:sz w:val="24"/>
          <w:szCs w:val="24"/>
        </w:rPr>
      </w:pPr>
      <w:r w:rsidRPr="00673C7A">
        <w:rPr>
          <w:rFonts w:ascii="Times New Roman" w:hAnsi="Times New Roman" w:cs="Times New Roman"/>
          <w:sz w:val="24"/>
          <w:szCs w:val="24"/>
        </w:rPr>
        <w:t>The author</w:t>
      </w:r>
      <w:r w:rsidR="00186B47">
        <w:rPr>
          <w:rFonts w:ascii="Times New Roman" w:hAnsi="Times New Roman" w:cs="Times New Roman"/>
          <w:sz w:val="24"/>
          <w:szCs w:val="24"/>
        </w:rPr>
        <w:t>(</w:t>
      </w:r>
      <w:r w:rsidRPr="00673C7A">
        <w:rPr>
          <w:rFonts w:ascii="Times New Roman" w:hAnsi="Times New Roman" w:cs="Times New Roman"/>
          <w:sz w:val="24"/>
          <w:szCs w:val="24"/>
        </w:rPr>
        <w:t>s</w:t>
      </w:r>
      <w:r w:rsidR="00186B47">
        <w:rPr>
          <w:rFonts w:ascii="Times New Roman" w:hAnsi="Times New Roman" w:cs="Times New Roman"/>
          <w:sz w:val="24"/>
          <w:szCs w:val="24"/>
        </w:rPr>
        <w:t>)</w:t>
      </w:r>
      <w:r w:rsidRPr="00673C7A">
        <w:rPr>
          <w:rFonts w:ascii="Times New Roman" w:hAnsi="Times New Roman" w:cs="Times New Roman"/>
          <w:sz w:val="24"/>
          <w:szCs w:val="24"/>
        </w:rPr>
        <w:t xml:space="preserve"> </w:t>
      </w:r>
      <w:r w:rsidR="00186B47" w:rsidRPr="00673C7A">
        <w:rPr>
          <w:rFonts w:ascii="Times New Roman" w:hAnsi="Times New Roman" w:cs="Times New Roman"/>
          <w:sz w:val="24"/>
          <w:szCs w:val="24"/>
        </w:rPr>
        <w:t xml:space="preserve">contributions </w:t>
      </w:r>
      <w:r w:rsidRPr="00673C7A">
        <w:rPr>
          <w:rFonts w:ascii="Times New Roman" w:hAnsi="Times New Roman" w:cs="Times New Roman"/>
          <w:sz w:val="24"/>
          <w:szCs w:val="24"/>
        </w:rPr>
        <w:t xml:space="preserve">must be </w:t>
      </w:r>
      <w:r w:rsidR="00E47F1B">
        <w:rPr>
          <w:rFonts w:ascii="Times New Roman" w:hAnsi="Times New Roman" w:cs="Times New Roman"/>
          <w:sz w:val="24"/>
          <w:szCs w:val="24"/>
        </w:rPr>
        <w:t>justified</w:t>
      </w:r>
      <w:r w:rsidRPr="00673C7A">
        <w:rPr>
          <w:rFonts w:ascii="Times New Roman" w:hAnsi="Times New Roman" w:cs="Times New Roman"/>
          <w:sz w:val="24"/>
          <w:szCs w:val="24"/>
        </w:rPr>
        <w:t xml:space="preserve">. </w:t>
      </w:r>
      <w:r w:rsidR="00ED6ACC" w:rsidRPr="00673C7A">
        <w:rPr>
          <w:rFonts w:ascii="Times New Roman" w:hAnsi="Times New Roman" w:cs="Times New Roman"/>
          <w:sz w:val="24"/>
          <w:szCs w:val="24"/>
        </w:rPr>
        <w:t xml:space="preserve">Financial support from person(s) or organizations(s) should only be mentioned </w:t>
      </w:r>
      <w:r w:rsidR="00E47F1B">
        <w:rPr>
          <w:rFonts w:ascii="Times New Roman" w:hAnsi="Times New Roman" w:cs="Times New Roman"/>
          <w:sz w:val="24"/>
          <w:szCs w:val="24"/>
        </w:rPr>
        <w:t>as</w:t>
      </w:r>
      <w:r w:rsidR="00E47F1B" w:rsidRPr="00673C7A">
        <w:rPr>
          <w:rFonts w:ascii="Times New Roman" w:hAnsi="Times New Roman" w:cs="Times New Roman"/>
          <w:sz w:val="24"/>
          <w:szCs w:val="24"/>
        </w:rPr>
        <w:t xml:space="preserve"> </w:t>
      </w:r>
      <w:r w:rsidR="00E47F1B">
        <w:rPr>
          <w:rFonts w:ascii="Times New Roman" w:hAnsi="Times New Roman" w:cs="Times New Roman"/>
          <w:sz w:val="24"/>
          <w:szCs w:val="24"/>
        </w:rPr>
        <w:t>a</w:t>
      </w:r>
      <w:r w:rsidRPr="00673C7A">
        <w:rPr>
          <w:rFonts w:ascii="Times New Roman" w:hAnsi="Times New Roman" w:cs="Times New Roman"/>
          <w:sz w:val="24"/>
          <w:szCs w:val="24"/>
        </w:rPr>
        <w:t>cknowledgment</w:t>
      </w:r>
      <w:r w:rsidR="00E47F1B">
        <w:rPr>
          <w:rFonts w:ascii="Times New Roman" w:hAnsi="Times New Roman" w:cs="Times New Roman"/>
          <w:sz w:val="24"/>
          <w:szCs w:val="24"/>
        </w:rPr>
        <w:t xml:space="preserve"> to such support</w:t>
      </w:r>
      <w:r w:rsidR="00ED6ACC" w:rsidRPr="00673C7A">
        <w:rPr>
          <w:rFonts w:ascii="Times New Roman" w:hAnsi="Times New Roman" w:cs="Times New Roman"/>
          <w:sz w:val="24"/>
          <w:szCs w:val="24"/>
        </w:rPr>
        <w:t xml:space="preserve">, </w:t>
      </w:r>
      <w:r w:rsidR="00E47F1B">
        <w:rPr>
          <w:rFonts w:ascii="Times New Roman" w:hAnsi="Times New Roman" w:cs="Times New Roman"/>
          <w:sz w:val="24"/>
          <w:szCs w:val="24"/>
        </w:rPr>
        <w:t xml:space="preserve">and </w:t>
      </w:r>
      <w:r w:rsidR="00ED6ACC" w:rsidRPr="00673C7A">
        <w:rPr>
          <w:rFonts w:ascii="Times New Roman" w:hAnsi="Times New Roman" w:cs="Times New Roman"/>
          <w:sz w:val="24"/>
          <w:szCs w:val="24"/>
        </w:rPr>
        <w:t>only financial contribution doesn’t provide the right to be included as author or co-author of any publication</w:t>
      </w:r>
      <w:r w:rsidRPr="00673C7A">
        <w:rPr>
          <w:rFonts w:ascii="Times New Roman" w:hAnsi="Times New Roman" w:cs="Times New Roman"/>
          <w:sz w:val="24"/>
          <w:szCs w:val="24"/>
        </w:rPr>
        <w:t>.</w:t>
      </w:r>
    </w:p>
    <w:p w:rsidR="00673C7A" w:rsidRDefault="00673C7A" w:rsidP="00673C7A">
      <w:pPr>
        <w:pStyle w:val="NoSpacing"/>
        <w:jc w:val="both"/>
        <w:rPr>
          <w:rFonts w:ascii="Times New Roman" w:hAnsi="Times New Roman" w:cs="Times New Roman"/>
          <w:sz w:val="24"/>
          <w:szCs w:val="24"/>
        </w:rPr>
      </w:pPr>
    </w:p>
    <w:p w:rsidR="00ED6ACC" w:rsidRPr="00673C7A" w:rsidRDefault="00ED6ACC" w:rsidP="00673C7A">
      <w:pPr>
        <w:pStyle w:val="NoSpacing"/>
        <w:jc w:val="both"/>
        <w:rPr>
          <w:rFonts w:ascii="Times New Roman" w:hAnsi="Times New Roman" w:cs="Times New Roman"/>
          <w:sz w:val="24"/>
          <w:szCs w:val="24"/>
        </w:rPr>
      </w:pPr>
      <w:r w:rsidRPr="00673C7A">
        <w:rPr>
          <w:rFonts w:ascii="Times New Roman" w:hAnsi="Times New Roman" w:cs="Times New Roman"/>
          <w:sz w:val="24"/>
          <w:szCs w:val="24"/>
        </w:rPr>
        <w:t xml:space="preserve">Authorship credit </w:t>
      </w:r>
      <w:r w:rsidR="00E47F1B">
        <w:rPr>
          <w:rFonts w:ascii="Times New Roman" w:hAnsi="Times New Roman" w:cs="Times New Roman"/>
          <w:sz w:val="24"/>
          <w:szCs w:val="24"/>
        </w:rPr>
        <w:t xml:space="preserve">is </w:t>
      </w:r>
      <w:r w:rsidRPr="00673C7A">
        <w:rPr>
          <w:rFonts w:ascii="Times New Roman" w:hAnsi="Times New Roman" w:cs="Times New Roman"/>
          <w:sz w:val="24"/>
          <w:szCs w:val="24"/>
        </w:rPr>
        <w:t>based on following criteria:</w:t>
      </w:r>
    </w:p>
    <w:p w:rsidR="00673C7A" w:rsidRDefault="00673C7A" w:rsidP="00673C7A">
      <w:pPr>
        <w:pStyle w:val="NoSpacing"/>
        <w:jc w:val="both"/>
        <w:rPr>
          <w:rFonts w:ascii="Times New Roman" w:hAnsi="Times New Roman" w:cs="Times New Roman"/>
          <w:iCs/>
          <w:sz w:val="24"/>
          <w:szCs w:val="24"/>
        </w:rPr>
      </w:pPr>
    </w:p>
    <w:p w:rsidR="00ED6ACC" w:rsidRPr="00673C7A" w:rsidRDefault="00E47F1B" w:rsidP="00673C7A">
      <w:pPr>
        <w:pStyle w:val="NoSpacing"/>
        <w:numPr>
          <w:ilvl w:val="0"/>
          <w:numId w:val="15"/>
        </w:numPr>
        <w:jc w:val="both"/>
        <w:rPr>
          <w:rFonts w:ascii="Times New Roman" w:hAnsi="Times New Roman" w:cs="Times New Roman"/>
          <w:iCs/>
          <w:sz w:val="24"/>
          <w:szCs w:val="24"/>
        </w:rPr>
      </w:pPr>
      <w:r>
        <w:rPr>
          <w:rFonts w:ascii="Times New Roman" w:hAnsi="Times New Roman" w:cs="Times New Roman"/>
          <w:iCs/>
          <w:sz w:val="24"/>
          <w:szCs w:val="24"/>
        </w:rPr>
        <w:t>C</w:t>
      </w:r>
      <w:r w:rsidRPr="00673C7A">
        <w:rPr>
          <w:rFonts w:ascii="Times New Roman" w:hAnsi="Times New Roman" w:cs="Times New Roman"/>
          <w:iCs/>
          <w:sz w:val="24"/>
          <w:szCs w:val="24"/>
        </w:rPr>
        <w:t>onsiderable</w:t>
      </w:r>
      <w:r w:rsidR="00ED6ACC" w:rsidRPr="00673C7A">
        <w:rPr>
          <w:rFonts w:ascii="Times New Roman" w:hAnsi="Times New Roman" w:cs="Times New Roman"/>
          <w:iCs/>
          <w:sz w:val="24"/>
          <w:szCs w:val="24"/>
        </w:rPr>
        <w:t xml:space="preserve"> </w:t>
      </w:r>
      <w:r w:rsidR="00A83BD1" w:rsidRPr="00673C7A">
        <w:rPr>
          <w:rFonts w:ascii="Times New Roman" w:hAnsi="Times New Roman" w:cs="Times New Roman"/>
          <w:iCs/>
          <w:sz w:val="24"/>
          <w:szCs w:val="24"/>
        </w:rPr>
        <w:t xml:space="preserve">contribution to </w:t>
      </w:r>
      <w:r>
        <w:rPr>
          <w:rFonts w:ascii="Times New Roman" w:hAnsi="Times New Roman" w:cs="Times New Roman"/>
          <w:iCs/>
          <w:sz w:val="24"/>
          <w:szCs w:val="24"/>
        </w:rPr>
        <w:t xml:space="preserve">research </w:t>
      </w:r>
      <w:r w:rsidR="00A83BD1" w:rsidRPr="00673C7A">
        <w:rPr>
          <w:rFonts w:ascii="Times New Roman" w:hAnsi="Times New Roman" w:cs="Times New Roman"/>
          <w:iCs/>
          <w:sz w:val="24"/>
          <w:szCs w:val="24"/>
        </w:rPr>
        <w:t>concept</w:t>
      </w:r>
      <w:r>
        <w:rPr>
          <w:rFonts w:ascii="Times New Roman" w:hAnsi="Times New Roman" w:cs="Times New Roman"/>
          <w:iCs/>
          <w:sz w:val="24"/>
          <w:szCs w:val="24"/>
        </w:rPr>
        <w:t>/</w:t>
      </w:r>
      <w:r w:rsidR="00A83BD1" w:rsidRPr="00673C7A">
        <w:rPr>
          <w:rFonts w:ascii="Times New Roman" w:hAnsi="Times New Roman" w:cs="Times New Roman"/>
          <w:iCs/>
          <w:sz w:val="24"/>
          <w:szCs w:val="24"/>
        </w:rPr>
        <w:t>design, data</w:t>
      </w:r>
      <w:r>
        <w:rPr>
          <w:rFonts w:ascii="Times New Roman" w:hAnsi="Times New Roman" w:cs="Times New Roman"/>
          <w:iCs/>
          <w:sz w:val="24"/>
          <w:szCs w:val="24"/>
        </w:rPr>
        <w:t xml:space="preserve"> </w:t>
      </w:r>
      <w:r w:rsidRPr="00673C7A">
        <w:rPr>
          <w:rFonts w:ascii="Times New Roman" w:hAnsi="Times New Roman" w:cs="Times New Roman"/>
          <w:iCs/>
          <w:sz w:val="24"/>
          <w:szCs w:val="24"/>
        </w:rPr>
        <w:t>acquisition</w:t>
      </w:r>
      <w:r w:rsidR="00A83BD1" w:rsidRPr="00673C7A">
        <w:rPr>
          <w:rFonts w:ascii="Times New Roman" w:hAnsi="Times New Roman" w:cs="Times New Roman"/>
          <w:iCs/>
          <w:sz w:val="24"/>
          <w:szCs w:val="24"/>
        </w:rPr>
        <w:t xml:space="preserve">, analysis and </w:t>
      </w:r>
      <w:r>
        <w:rPr>
          <w:rFonts w:ascii="Times New Roman" w:hAnsi="Times New Roman" w:cs="Times New Roman"/>
          <w:iCs/>
          <w:sz w:val="24"/>
          <w:szCs w:val="24"/>
        </w:rPr>
        <w:t xml:space="preserve">its </w:t>
      </w:r>
      <w:r w:rsidR="00A83BD1" w:rsidRPr="00673C7A">
        <w:rPr>
          <w:rFonts w:ascii="Times New Roman" w:hAnsi="Times New Roman" w:cs="Times New Roman"/>
          <w:iCs/>
          <w:sz w:val="24"/>
          <w:szCs w:val="24"/>
        </w:rPr>
        <w:t>interpretation</w:t>
      </w:r>
    </w:p>
    <w:p w:rsidR="00ED6ACC" w:rsidRPr="00673C7A" w:rsidRDefault="00ED6ACC" w:rsidP="00673C7A">
      <w:pPr>
        <w:pStyle w:val="NoSpacing"/>
        <w:numPr>
          <w:ilvl w:val="0"/>
          <w:numId w:val="15"/>
        </w:numPr>
        <w:jc w:val="both"/>
        <w:rPr>
          <w:rFonts w:ascii="Times New Roman" w:hAnsi="Times New Roman" w:cs="Times New Roman"/>
          <w:iCs/>
          <w:sz w:val="24"/>
          <w:szCs w:val="24"/>
        </w:rPr>
      </w:pPr>
      <w:r w:rsidRPr="00673C7A">
        <w:rPr>
          <w:rFonts w:ascii="Times New Roman" w:hAnsi="Times New Roman" w:cs="Times New Roman"/>
          <w:iCs/>
          <w:sz w:val="24"/>
          <w:szCs w:val="24"/>
        </w:rPr>
        <w:t xml:space="preserve">Drafting </w:t>
      </w:r>
      <w:r w:rsidR="00E47F1B">
        <w:rPr>
          <w:rFonts w:ascii="Times New Roman" w:hAnsi="Times New Roman" w:cs="Times New Roman"/>
          <w:iCs/>
          <w:sz w:val="24"/>
          <w:szCs w:val="24"/>
        </w:rPr>
        <w:t xml:space="preserve">and/or revising </w:t>
      </w:r>
      <w:r w:rsidR="00A83BD1" w:rsidRPr="00673C7A">
        <w:rPr>
          <w:rFonts w:ascii="Times New Roman" w:hAnsi="Times New Roman" w:cs="Times New Roman"/>
          <w:iCs/>
          <w:sz w:val="24"/>
          <w:szCs w:val="24"/>
        </w:rPr>
        <w:t xml:space="preserve">the article </w:t>
      </w:r>
      <w:r w:rsidR="00E47F1B">
        <w:rPr>
          <w:rFonts w:ascii="Times New Roman" w:hAnsi="Times New Roman" w:cs="Times New Roman"/>
          <w:iCs/>
          <w:sz w:val="24"/>
          <w:szCs w:val="24"/>
        </w:rPr>
        <w:t xml:space="preserve">to the level of </w:t>
      </w:r>
      <w:r w:rsidR="00A83BD1" w:rsidRPr="00673C7A">
        <w:rPr>
          <w:rFonts w:ascii="Times New Roman" w:hAnsi="Times New Roman" w:cs="Times New Roman"/>
          <w:iCs/>
          <w:sz w:val="24"/>
          <w:szCs w:val="24"/>
        </w:rPr>
        <w:t xml:space="preserve">intellectual </w:t>
      </w:r>
      <w:r w:rsidR="00E47F1B">
        <w:rPr>
          <w:rFonts w:ascii="Times New Roman" w:hAnsi="Times New Roman" w:cs="Times New Roman"/>
          <w:iCs/>
          <w:sz w:val="24"/>
          <w:szCs w:val="24"/>
        </w:rPr>
        <w:t>input</w:t>
      </w:r>
    </w:p>
    <w:p w:rsidR="00ED6ACC" w:rsidRPr="00673C7A" w:rsidRDefault="00E47F1B" w:rsidP="00673C7A">
      <w:pPr>
        <w:pStyle w:val="NoSpacing"/>
        <w:numPr>
          <w:ilvl w:val="0"/>
          <w:numId w:val="15"/>
        </w:numPr>
        <w:jc w:val="both"/>
        <w:rPr>
          <w:rFonts w:ascii="Times New Roman" w:hAnsi="Times New Roman" w:cs="Times New Roman"/>
          <w:iCs/>
          <w:sz w:val="24"/>
          <w:szCs w:val="24"/>
        </w:rPr>
      </w:pPr>
      <w:r>
        <w:rPr>
          <w:rFonts w:ascii="Times New Roman" w:hAnsi="Times New Roman" w:cs="Times New Roman"/>
          <w:iCs/>
          <w:sz w:val="24"/>
          <w:szCs w:val="24"/>
        </w:rPr>
        <w:t>A</w:t>
      </w:r>
      <w:r w:rsidR="00A83BD1" w:rsidRPr="00673C7A">
        <w:rPr>
          <w:rFonts w:ascii="Times New Roman" w:hAnsi="Times New Roman" w:cs="Times New Roman"/>
          <w:iCs/>
          <w:sz w:val="24"/>
          <w:szCs w:val="24"/>
        </w:rPr>
        <w:t xml:space="preserve">pproval of the </w:t>
      </w:r>
      <w:r>
        <w:rPr>
          <w:rFonts w:ascii="Times New Roman" w:hAnsi="Times New Roman" w:cs="Times New Roman"/>
          <w:iCs/>
          <w:sz w:val="24"/>
          <w:szCs w:val="24"/>
        </w:rPr>
        <w:t xml:space="preserve">draft or the final </w:t>
      </w:r>
      <w:r w:rsidR="00A83BD1" w:rsidRPr="00673C7A">
        <w:rPr>
          <w:rFonts w:ascii="Times New Roman" w:hAnsi="Times New Roman" w:cs="Times New Roman"/>
          <w:iCs/>
          <w:sz w:val="24"/>
          <w:szCs w:val="24"/>
        </w:rPr>
        <w:t>version to be published</w:t>
      </w:r>
    </w:p>
    <w:p w:rsidR="00ED6ACC" w:rsidRPr="00673C7A" w:rsidRDefault="001B39A0" w:rsidP="00673C7A">
      <w:pPr>
        <w:pStyle w:val="NoSpacing"/>
        <w:numPr>
          <w:ilvl w:val="0"/>
          <w:numId w:val="15"/>
        </w:numPr>
        <w:jc w:val="both"/>
        <w:rPr>
          <w:rFonts w:ascii="Times New Roman" w:hAnsi="Times New Roman" w:cs="Times New Roman"/>
          <w:iCs/>
          <w:sz w:val="24"/>
          <w:szCs w:val="24"/>
        </w:rPr>
      </w:pPr>
      <w:r>
        <w:rPr>
          <w:rFonts w:ascii="Times New Roman" w:hAnsi="Times New Roman" w:cs="Times New Roman"/>
          <w:iCs/>
          <w:sz w:val="24"/>
          <w:szCs w:val="24"/>
        </w:rPr>
        <w:t xml:space="preserve">Guarantor, who is </w:t>
      </w:r>
      <w:r w:rsidR="00A83BD1" w:rsidRPr="00673C7A">
        <w:rPr>
          <w:rFonts w:ascii="Times New Roman" w:hAnsi="Times New Roman" w:cs="Times New Roman"/>
          <w:iCs/>
          <w:sz w:val="24"/>
          <w:szCs w:val="24"/>
        </w:rPr>
        <w:t xml:space="preserve">accountable for </w:t>
      </w:r>
      <w:r>
        <w:rPr>
          <w:rFonts w:ascii="Times New Roman" w:hAnsi="Times New Roman" w:cs="Times New Roman"/>
          <w:iCs/>
          <w:sz w:val="24"/>
          <w:szCs w:val="24"/>
        </w:rPr>
        <w:t xml:space="preserve">the authenticity </w:t>
      </w:r>
      <w:r w:rsidR="00A83BD1" w:rsidRPr="00673C7A">
        <w:rPr>
          <w:rFonts w:ascii="Times New Roman" w:hAnsi="Times New Roman" w:cs="Times New Roman"/>
          <w:iCs/>
          <w:sz w:val="24"/>
          <w:szCs w:val="24"/>
        </w:rPr>
        <w:t xml:space="preserve">of the </w:t>
      </w:r>
      <w:r>
        <w:rPr>
          <w:rFonts w:ascii="Times New Roman" w:hAnsi="Times New Roman" w:cs="Times New Roman"/>
          <w:iCs/>
          <w:sz w:val="24"/>
          <w:szCs w:val="24"/>
        </w:rPr>
        <w:t xml:space="preserve">research </w:t>
      </w:r>
      <w:r w:rsidR="00A83BD1" w:rsidRPr="00673C7A">
        <w:rPr>
          <w:rFonts w:ascii="Times New Roman" w:hAnsi="Times New Roman" w:cs="Times New Roman"/>
          <w:iCs/>
          <w:sz w:val="24"/>
          <w:szCs w:val="24"/>
        </w:rPr>
        <w:t xml:space="preserve">work </w:t>
      </w:r>
    </w:p>
    <w:p w:rsidR="00673C7A" w:rsidRPr="00673C7A" w:rsidRDefault="001B39A0" w:rsidP="00673C7A">
      <w:pPr>
        <w:pStyle w:val="NoSpacing"/>
        <w:numPr>
          <w:ilvl w:val="0"/>
          <w:numId w:val="15"/>
        </w:numPr>
        <w:jc w:val="both"/>
        <w:rPr>
          <w:rFonts w:ascii="Times New Roman" w:hAnsi="Times New Roman" w:cs="Times New Roman"/>
          <w:sz w:val="24"/>
          <w:szCs w:val="24"/>
        </w:rPr>
      </w:pPr>
      <w:r>
        <w:rPr>
          <w:rFonts w:ascii="Times New Roman" w:hAnsi="Times New Roman" w:cs="Times New Roman"/>
          <w:iCs/>
          <w:sz w:val="24"/>
          <w:szCs w:val="24"/>
        </w:rPr>
        <w:t>F</w:t>
      </w:r>
      <w:r w:rsidR="00A83BD1" w:rsidRPr="00673C7A">
        <w:rPr>
          <w:rFonts w:ascii="Times New Roman" w:hAnsi="Times New Roman" w:cs="Times New Roman"/>
          <w:iCs/>
          <w:sz w:val="24"/>
          <w:szCs w:val="24"/>
        </w:rPr>
        <w:t>unding</w:t>
      </w:r>
      <w:r>
        <w:rPr>
          <w:rFonts w:ascii="Times New Roman" w:hAnsi="Times New Roman" w:cs="Times New Roman"/>
          <w:iCs/>
          <w:sz w:val="24"/>
          <w:szCs w:val="24"/>
        </w:rPr>
        <w:t xml:space="preserve"> a</w:t>
      </w:r>
      <w:r w:rsidRPr="00673C7A">
        <w:rPr>
          <w:rFonts w:ascii="Times New Roman" w:hAnsi="Times New Roman" w:cs="Times New Roman"/>
          <w:iCs/>
          <w:sz w:val="24"/>
          <w:szCs w:val="24"/>
        </w:rPr>
        <w:t>cquisition</w:t>
      </w:r>
      <w:r>
        <w:rPr>
          <w:rFonts w:ascii="Times New Roman" w:hAnsi="Times New Roman" w:cs="Times New Roman"/>
          <w:iCs/>
          <w:sz w:val="24"/>
          <w:szCs w:val="24"/>
        </w:rPr>
        <w:t>,</w:t>
      </w:r>
      <w:r w:rsidR="00A83BD1" w:rsidRPr="00673C7A">
        <w:rPr>
          <w:rFonts w:ascii="Times New Roman" w:hAnsi="Times New Roman" w:cs="Times New Roman"/>
          <w:iCs/>
          <w:sz w:val="24"/>
          <w:szCs w:val="24"/>
        </w:rPr>
        <w:t xml:space="preserve"> data</w:t>
      </w:r>
      <w:r>
        <w:rPr>
          <w:rFonts w:ascii="Times New Roman" w:hAnsi="Times New Roman" w:cs="Times New Roman"/>
          <w:iCs/>
          <w:sz w:val="24"/>
          <w:szCs w:val="24"/>
        </w:rPr>
        <w:t xml:space="preserve"> compilation, being management head of department and/</w:t>
      </w:r>
      <w:r w:rsidR="00A83BD1" w:rsidRPr="00673C7A">
        <w:rPr>
          <w:rFonts w:ascii="Times New Roman" w:hAnsi="Times New Roman" w:cs="Times New Roman"/>
          <w:iCs/>
          <w:sz w:val="24"/>
          <w:szCs w:val="24"/>
        </w:rPr>
        <w:t xml:space="preserve">or </w:t>
      </w:r>
      <w:r w:rsidR="00186B47">
        <w:rPr>
          <w:rFonts w:ascii="Times New Roman" w:hAnsi="Times New Roman" w:cs="Times New Roman"/>
          <w:iCs/>
          <w:sz w:val="24"/>
          <w:szCs w:val="24"/>
        </w:rPr>
        <w:t xml:space="preserve">only the </w:t>
      </w:r>
      <w:r w:rsidR="00A83BD1" w:rsidRPr="00673C7A">
        <w:rPr>
          <w:rFonts w:ascii="Times New Roman" w:hAnsi="Times New Roman" w:cs="Times New Roman"/>
          <w:iCs/>
          <w:sz w:val="24"/>
          <w:szCs w:val="24"/>
        </w:rPr>
        <w:t xml:space="preserve">general supervision of the research group </w:t>
      </w:r>
      <w:r w:rsidR="00186B47">
        <w:rPr>
          <w:rFonts w:ascii="Times New Roman" w:hAnsi="Times New Roman" w:cs="Times New Roman"/>
          <w:iCs/>
          <w:sz w:val="24"/>
          <w:szCs w:val="24"/>
        </w:rPr>
        <w:t>can</w:t>
      </w:r>
      <w:r w:rsidR="00186B47" w:rsidRPr="00673C7A">
        <w:rPr>
          <w:rFonts w:ascii="Times New Roman" w:hAnsi="Times New Roman" w:cs="Times New Roman"/>
          <w:iCs/>
          <w:sz w:val="24"/>
          <w:szCs w:val="24"/>
        </w:rPr>
        <w:t>not</w:t>
      </w:r>
      <w:r w:rsidR="00A83BD1" w:rsidRPr="00673C7A">
        <w:rPr>
          <w:rFonts w:ascii="Times New Roman" w:hAnsi="Times New Roman" w:cs="Times New Roman"/>
          <w:iCs/>
          <w:sz w:val="24"/>
          <w:szCs w:val="24"/>
        </w:rPr>
        <w:t xml:space="preserve"> </w:t>
      </w:r>
      <w:r w:rsidR="00186B47">
        <w:rPr>
          <w:rFonts w:ascii="Times New Roman" w:hAnsi="Times New Roman" w:cs="Times New Roman"/>
          <w:iCs/>
          <w:sz w:val="24"/>
          <w:szCs w:val="24"/>
        </w:rPr>
        <w:t xml:space="preserve">be produced as </w:t>
      </w:r>
      <w:r>
        <w:rPr>
          <w:rFonts w:ascii="Times New Roman" w:hAnsi="Times New Roman" w:cs="Times New Roman"/>
          <w:iCs/>
          <w:sz w:val="24"/>
          <w:szCs w:val="24"/>
        </w:rPr>
        <w:t xml:space="preserve">the right of </w:t>
      </w:r>
      <w:r w:rsidR="00A83BD1" w:rsidRPr="00673C7A">
        <w:rPr>
          <w:rFonts w:ascii="Times New Roman" w:hAnsi="Times New Roman" w:cs="Times New Roman"/>
          <w:iCs/>
          <w:sz w:val="24"/>
          <w:szCs w:val="24"/>
        </w:rPr>
        <w:t>authorship</w:t>
      </w:r>
    </w:p>
    <w:p w:rsidR="00ED6ACC" w:rsidRPr="00673C7A" w:rsidRDefault="00996756" w:rsidP="00673C7A">
      <w:pPr>
        <w:pStyle w:val="NoSpacing"/>
        <w:numPr>
          <w:ilvl w:val="0"/>
          <w:numId w:val="15"/>
        </w:numPr>
        <w:jc w:val="both"/>
        <w:rPr>
          <w:rFonts w:ascii="Times New Roman" w:hAnsi="Times New Roman" w:cs="Times New Roman"/>
          <w:sz w:val="24"/>
          <w:szCs w:val="24"/>
        </w:rPr>
      </w:pPr>
      <w:r>
        <w:rPr>
          <w:rFonts w:ascii="Times New Roman" w:hAnsi="Times New Roman" w:cs="Times New Roman"/>
          <w:iCs/>
          <w:sz w:val="24"/>
          <w:szCs w:val="24"/>
        </w:rPr>
        <w:t xml:space="preserve">In general all listed authors </w:t>
      </w:r>
      <w:r w:rsidR="00A83BD1" w:rsidRPr="00673C7A">
        <w:rPr>
          <w:rFonts w:ascii="Times New Roman" w:hAnsi="Times New Roman" w:cs="Times New Roman"/>
          <w:iCs/>
          <w:sz w:val="24"/>
          <w:szCs w:val="24"/>
        </w:rPr>
        <w:t xml:space="preserve">should qualify </w:t>
      </w:r>
      <w:r>
        <w:rPr>
          <w:rFonts w:ascii="Times New Roman" w:hAnsi="Times New Roman" w:cs="Times New Roman"/>
          <w:iCs/>
          <w:sz w:val="24"/>
          <w:szCs w:val="24"/>
        </w:rPr>
        <w:t xml:space="preserve">to </w:t>
      </w:r>
      <w:r w:rsidR="00A83BD1" w:rsidRPr="00673C7A">
        <w:rPr>
          <w:rFonts w:ascii="Times New Roman" w:hAnsi="Times New Roman" w:cs="Times New Roman"/>
          <w:iCs/>
          <w:sz w:val="24"/>
          <w:szCs w:val="24"/>
        </w:rPr>
        <w:t>authorship</w:t>
      </w:r>
      <w:r>
        <w:rPr>
          <w:rFonts w:ascii="Times New Roman" w:hAnsi="Times New Roman" w:cs="Times New Roman"/>
          <w:iCs/>
          <w:sz w:val="24"/>
          <w:szCs w:val="24"/>
        </w:rPr>
        <w:t xml:space="preserve"> criteria</w:t>
      </w:r>
      <w:r w:rsidR="00A83BD1" w:rsidRPr="00673C7A">
        <w:rPr>
          <w:rFonts w:ascii="Times New Roman" w:hAnsi="Times New Roman" w:cs="Times New Roman"/>
          <w:iCs/>
          <w:sz w:val="24"/>
          <w:szCs w:val="24"/>
        </w:rPr>
        <w:t xml:space="preserve">, and </w:t>
      </w:r>
      <w:r>
        <w:rPr>
          <w:rFonts w:ascii="Times New Roman" w:hAnsi="Times New Roman" w:cs="Times New Roman"/>
          <w:iCs/>
          <w:sz w:val="24"/>
          <w:szCs w:val="24"/>
        </w:rPr>
        <w:t xml:space="preserve">in the similar way </w:t>
      </w:r>
      <w:r w:rsidR="00A83BD1" w:rsidRPr="00673C7A">
        <w:rPr>
          <w:rFonts w:ascii="Times New Roman" w:hAnsi="Times New Roman" w:cs="Times New Roman"/>
          <w:iCs/>
          <w:sz w:val="24"/>
          <w:szCs w:val="24"/>
        </w:rPr>
        <w:t xml:space="preserve">all </w:t>
      </w:r>
      <w:r>
        <w:rPr>
          <w:rFonts w:ascii="Times New Roman" w:hAnsi="Times New Roman" w:cs="Times New Roman"/>
          <w:iCs/>
          <w:sz w:val="24"/>
          <w:szCs w:val="24"/>
        </w:rPr>
        <w:t xml:space="preserve">qualified participants of research </w:t>
      </w:r>
      <w:r w:rsidR="00A83BD1" w:rsidRPr="00673C7A">
        <w:rPr>
          <w:rFonts w:ascii="Times New Roman" w:hAnsi="Times New Roman" w:cs="Times New Roman"/>
          <w:iCs/>
          <w:sz w:val="24"/>
          <w:szCs w:val="24"/>
        </w:rPr>
        <w:t>should be listed.</w:t>
      </w:r>
    </w:p>
    <w:p w:rsidR="00673C7A" w:rsidRPr="00673C7A" w:rsidRDefault="00A83BD1" w:rsidP="00673C7A">
      <w:pPr>
        <w:pStyle w:val="NoSpacing"/>
        <w:numPr>
          <w:ilvl w:val="0"/>
          <w:numId w:val="15"/>
        </w:numPr>
        <w:jc w:val="both"/>
        <w:rPr>
          <w:rFonts w:ascii="Times New Roman" w:hAnsi="Times New Roman" w:cs="Times New Roman"/>
          <w:sz w:val="24"/>
          <w:szCs w:val="24"/>
        </w:rPr>
      </w:pPr>
      <w:r w:rsidRPr="00673C7A">
        <w:rPr>
          <w:rFonts w:ascii="Times New Roman" w:hAnsi="Times New Roman" w:cs="Times New Roman"/>
          <w:iCs/>
          <w:sz w:val="24"/>
          <w:szCs w:val="24"/>
        </w:rPr>
        <w:t>Each author</w:t>
      </w:r>
      <w:r w:rsidR="00996756">
        <w:rPr>
          <w:rFonts w:ascii="Times New Roman" w:hAnsi="Times New Roman" w:cs="Times New Roman"/>
          <w:iCs/>
          <w:sz w:val="24"/>
          <w:szCs w:val="24"/>
        </w:rPr>
        <w:t>, listed in article,</w:t>
      </w:r>
      <w:r w:rsidRPr="00673C7A">
        <w:rPr>
          <w:rFonts w:ascii="Times New Roman" w:hAnsi="Times New Roman" w:cs="Times New Roman"/>
          <w:iCs/>
          <w:sz w:val="24"/>
          <w:szCs w:val="24"/>
        </w:rPr>
        <w:t xml:space="preserve"> </w:t>
      </w:r>
      <w:r w:rsidR="00996756">
        <w:rPr>
          <w:rFonts w:ascii="Times New Roman" w:hAnsi="Times New Roman" w:cs="Times New Roman"/>
          <w:iCs/>
          <w:sz w:val="24"/>
          <w:szCs w:val="24"/>
        </w:rPr>
        <w:t xml:space="preserve">is considered to </w:t>
      </w:r>
      <w:r w:rsidR="00186B47">
        <w:rPr>
          <w:rFonts w:ascii="Times New Roman" w:hAnsi="Times New Roman" w:cs="Times New Roman"/>
          <w:iCs/>
          <w:sz w:val="24"/>
          <w:szCs w:val="24"/>
        </w:rPr>
        <w:t>own the</w:t>
      </w:r>
      <w:r w:rsidRPr="00673C7A">
        <w:rPr>
          <w:rFonts w:ascii="Times New Roman" w:hAnsi="Times New Roman" w:cs="Times New Roman"/>
          <w:iCs/>
          <w:sz w:val="24"/>
          <w:szCs w:val="24"/>
        </w:rPr>
        <w:t xml:space="preserve"> public responsibility for </w:t>
      </w:r>
      <w:r w:rsidR="00186B47">
        <w:rPr>
          <w:rFonts w:ascii="Times New Roman" w:hAnsi="Times New Roman" w:cs="Times New Roman"/>
          <w:iCs/>
          <w:sz w:val="24"/>
          <w:szCs w:val="24"/>
        </w:rPr>
        <w:t xml:space="preserve">the work </w:t>
      </w:r>
      <w:r w:rsidRPr="00673C7A">
        <w:rPr>
          <w:rFonts w:ascii="Times New Roman" w:hAnsi="Times New Roman" w:cs="Times New Roman"/>
          <w:iCs/>
          <w:sz w:val="24"/>
          <w:szCs w:val="24"/>
        </w:rPr>
        <w:t xml:space="preserve">portions </w:t>
      </w:r>
      <w:r w:rsidR="00996756">
        <w:rPr>
          <w:rFonts w:ascii="Times New Roman" w:hAnsi="Times New Roman" w:cs="Times New Roman"/>
          <w:iCs/>
          <w:sz w:val="24"/>
          <w:szCs w:val="24"/>
        </w:rPr>
        <w:t>done on his/her part in the research work published by his/her name</w:t>
      </w:r>
      <w:r w:rsidRPr="00673C7A">
        <w:rPr>
          <w:rFonts w:ascii="Times New Roman" w:hAnsi="Times New Roman" w:cs="Times New Roman"/>
          <w:iCs/>
          <w:sz w:val="24"/>
          <w:szCs w:val="24"/>
        </w:rPr>
        <w:t>.</w:t>
      </w:r>
    </w:p>
    <w:p w:rsidR="0004712E" w:rsidRPr="00673C7A" w:rsidRDefault="0004712E" w:rsidP="00673C7A">
      <w:pPr>
        <w:pStyle w:val="NoSpacing"/>
        <w:numPr>
          <w:ilvl w:val="0"/>
          <w:numId w:val="15"/>
        </w:numPr>
        <w:jc w:val="both"/>
        <w:rPr>
          <w:rFonts w:ascii="Times New Roman" w:hAnsi="Times New Roman" w:cs="Times New Roman"/>
          <w:sz w:val="24"/>
          <w:szCs w:val="24"/>
        </w:rPr>
      </w:pPr>
      <w:r w:rsidRPr="00673C7A">
        <w:rPr>
          <w:rFonts w:ascii="Times New Roman" w:hAnsi="Times New Roman" w:cs="Times New Roman"/>
          <w:sz w:val="24"/>
          <w:szCs w:val="24"/>
        </w:rPr>
        <w:t xml:space="preserve">In case of any change proposed by corresponding author to the list of authors of a submitted article at any stage but before its final publication, the corresponding author must contact Chief Editor of the journal </w:t>
      </w:r>
      <w:r w:rsidR="00996756">
        <w:rPr>
          <w:rFonts w:ascii="Times New Roman" w:hAnsi="Times New Roman" w:cs="Times New Roman"/>
          <w:sz w:val="24"/>
          <w:szCs w:val="24"/>
        </w:rPr>
        <w:t xml:space="preserve">(where article is accepted) </w:t>
      </w:r>
      <w:r w:rsidRPr="00673C7A">
        <w:rPr>
          <w:rFonts w:ascii="Times New Roman" w:hAnsi="Times New Roman" w:cs="Times New Roman"/>
          <w:sz w:val="24"/>
          <w:szCs w:val="24"/>
        </w:rPr>
        <w:t xml:space="preserve">and provide a clear justification for such change, addition or removal of author(s). </w:t>
      </w:r>
    </w:p>
    <w:p w:rsidR="00673C7A" w:rsidRDefault="00673C7A" w:rsidP="00673C7A">
      <w:pPr>
        <w:pStyle w:val="NoSpacing"/>
        <w:jc w:val="both"/>
        <w:rPr>
          <w:rFonts w:ascii="Times New Roman" w:hAnsi="Times New Roman" w:cs="Times New Roman"/>
          <w:sz w:val="24"/>
          <w:szCs w:val="24"/>
        </w:rPr>
      </w:pPr>
    </w:p>
    <w:p w:rsidR="0004712E" w:rsidRPr="00673C7A" w:rsidRDefault="0004712E" w:rsidP="0079739C">
      <w:pPr>
        <w:pStyle w:val="NoSpacing"/>
        <w:numPr>
          <w:ilvl w:val="0"/>
          <w:numId w:val="14"/>
        </w:numPr>
        <w:ind w:left="360"/>
        <w:jc w:val="both"/>
        <w:rPr>
          <w:rFonts w:ascii="Times New Roman" w:hAnsi="Times New Roman" w:cs="Times New Roman"/>
          <w:b/>
          <w:sz w:val="24"/>
          <w:szCs w:val="24"/>
        </w:rPr>
      </w:pPr>
      <w:r w:rsidRPr="00673C7A">
        <w:rPr>
          <w:rFonts w:ascii="Times New Roman" w:hAnsi="Times New Roman" w:cs="Times New Roman"/>
          <w:b/>
          <w:sz w:val="24"/>
          <w:szCs w:val="24"/>
        </w:rPr>
        <w:t>Conflict of Interest</w:t>
      </w:r>
    </w:p>
    <w:p w:rsidR="00673C7A" w:rsidRDefault="00673C7A" w:rsidP="00673C7A">
      <w:pPr>
        <w:pStyle w:val="NoSpacing"/>
        <w:jc w:val="both"/>
        <w:rPr>
          <w:rFonts w:ascii="Times New Roman" w:hAnsi="Times New Roman" w:cs="Times New Roman"/>
          <w:sz w:val="24"/>
          <w:szCs w:val="24"/>
        </w:rPr>
      </w:pPr>
    </w:p>
    <w:p w:rsidR="0004712E" w:rsidRDefault="000417BA" w:rsidP="00673C7A">
      <w:pPr>
        <w:pStyle w:val="NoSpacing"/>
        <w:jc w:val="both"/>
        <w:rPr>
          <w:rFonts w:ascii="Times New Roman" w:hAnsi="Times New Roman" w:cs="Times New Roman"/>
          <w:sz w:val="24"/>
          <w:szCs w:val="24"/>
        </w:rPr>
      </w:pPr>
      <w:r w:rsidRPr="00673C7A">
        <w:rPr>
          <w:rFonts w:ascii="Times New Roman" w:hAnsi="Times New Roman" w:cs="Times New Roman"/>
          <w:sz w:val="24"/>
          <w:szCs w:val="24"/>
        </w:rPr>
        <w:t>To keep the transparency and un-biasness in research, corresponding author (on behalf of all authors) must declare the conflict of interest and assure that no competing interest is involved in the studies, especially in following cases but not limited to these;</w:t>
      </w:r>
    </w:p>
    <w:p w:rsidR="00673C7A" w:rsidRPr="00673C7A" w:rsidRDefault="00673C7A" w:rsidP="00673C7A">
      <w:pPr>
        <w:pStyle w:val="NoSpacing"/>
        <w:jc w:val="both"/>
        <w:rPr>
          <w:rFonts w:ascii="Times New Roman" w:hAnsi="Times New Roman" w:cs="Times New Roman"/>
          <w:sz w:val="24"/>
          <w:szCs w:val="24"/>
        </w:rPr>
      </w:pPr>
    </w:p>
    <w:p w:rsidR="00A83BD1" w:rsidRPr="00673C7A" w:rsidRDefault="000417BA" w:rsidP="00673C7A">
      <w:pPr>
        <w:pStyle w:val="NoSpacing"/>
        <w:numPr>
          <w:ilvl w:val="0"/>
          <w:numId w:val="16"/>
        </w:numPr>
        <w:jc w:val="both"/>
        <w:rPr>
          <w:rFonts w:ascii="Times New Roman" w:hAnsi="Times New Roman" w:cs="Times New Roman"/>
          <w:sz w:val="24"/>
          <w:szCs w:val="24"/>
        </w:rPr>
      </w:pPr>
      <w:r w:rsidRPr="00673C7A">
        <w:rPr>
          <w:rFonts w:ascii="Times New Roman" w:hAnsi="Times New Roman" w:cs="Times New Roman"/>
          <w:sz w:val="24"/>
          <w:szCs w:val="24"/>
        </w:rPr>
        <w:t xml:space="preserve">Ownership, board membership, or paid employment </w:t>
      </w:r>
      <w:r w:rsidR="00A83BD1" w:rsidRPr="00673C7A">
        <w:rPr>
          <w:rFonts w:ascii="Times New Roman" w:hAnsi="Times New Roman" w:cs="Times New Roman"/>
          <w:sz w:val="24"/>
          <w:szCs w:val="24"/>
        </w:rPr>
        <w:t xml:space="preserve">of </w:t>
      </w:r>
      <w:r w:rsidRPr="00673C7A">
        <w:rPr>
          <w:rFonts w:ascii="Times New Roman" w:hAnsi="Times New Roman" w:cs="Times New Roman"/>
          <w:sz w:val="24"/>
          <w:szCs w:val="24"/>
        </w:rPr>
        <w:t>business for that a publication is a marketing factor, by any mean</w:t>
      </w:r>
    </w:p>
    <w:p w:rsidR="00A83BD1" w:rsidRPr="00673C7A" w:rsidRDefault="00E82745" w:rsidP="00673C7A">
      <w:pPr>
        <w:pStyle w:val="NoSpacing"/>
        <w:numPr>
          <w:ilvl w:val="0"/>
          <w:numId w:val="16"/>
        </w:numPr>
        <w:jc w:val="both"/>
        <w:rPr>
          <w:rFonts w:ascii="Times New Roman" w:hAnsi="Times New Roman" w:cs="Times New Roman"/>
          <w:sz w:val="24"/>
          <w:szCs w:val="24"/>
        </w:rPr>
      </w:pPr>
      <w:r>
        <w:rPr>
          <w:rFonts w:ascii="Times New Roman" w:hAnsi="Times New Roman" w:cs="Times New Roman"/>
          <w:sz w:val="24"/>
          <w:szCs w:val="24"/>
        </w:rPr>
        <w:t>Pending or actual a</w:t>
      </w:r>
      <w:r w:rsidR="00A83BD1" w:rsidRPr="00673C7A">
        <w:rPr>
          <w:rFonts w:ascii="Times New Roman" w:hAnsi="Times New Roman" w:cs="Times New Roman"/>
          <w:sz w:val="24"/>
          <w:szCs w:val="24"/>
        </w:rPr>
        <w:t>pplications</w:t>
      </w:r>
      <w:r>
        <w:rPr>
          <w:rFonts w:ascii="Times New Roman" w:hAnsi="Times New Roman" w:cs="Times New Roman"/>
          <w:sz w:val="24"/>
          <w:szCs w:val="24"/>
        </w:rPr>
        <w:t xml:space="preserve"> for patent</w:t>
      </w:r>
      <w:r w:rsidR="00A83BD1" w:rsidRPr="00673C7A">
        <w:rPr>
          <w:rFonts w:ascii="Times New Roman" w:hAnsi="Times New Roman" w:cs="Times New Roman"/>
          <w:sz w:val="24"/>
          <w:szCs w:val="24"/>
        </w:rPr>
        <w:t xml:space="preserve"> </w:t>
      </w:r>
      <w:r>
        <w:rPr>
          <w:rFonts w:ascii="Times New Roman" w:hAnsi="Times New Roman" w:cs="Times New Roman"/>
          <w:sz w:val="24"/>
          <w:szCs w:val="24"/>
        </w:rPr>
        <w:t xml:space="preserve">(either in </w:t>
      </w:r>
      <w:r w:rsidR="00A83BD1" w:rsidRPr="00673C7A">
        <w:rPr>
          <w:rFonts w:ascii="Times New Roman" w:hAnsi="Times New Roman" w:cs="Times New Roman"/>
          <w:sz w:val="24"/>
          <w:szCs w:val="24"/>
        </w:rPr>
        <w:t xml:space="preserve">individual </w:t>
      </w:r>
      <w:r>
        <w:rPr>
          <w:rFonts w:ascii="Times New Roman" w:hAnsi="Times New Roman" w:cs="Times New Roman"/>
          <w:sz w:val="24"/>
          <w:szCs w:val="24"/>
        </w:rPr>
        <w:t xml:space="preserve">capacity </w:t>
      </w:r>
      <w:r w:rsidR="00A83BD1" w:rsidRPr="00673C7A">
        <w:rPr>
          <w:rFonts w:ascii="Times New Roman" w:hAnsi="Times New Roman" w:cs="Times New Roman"/>
          <w:sz w:val="24"/>
          <w:szCs w:val="24"/>
        </w:rPr>
        <w:t>or to institution</w:t>
      </w:r>
      <w:r>
        <w:rPr>
          <w:rFonts w:ascii="Times New Roman" w:hAnsi="Times New Roman" w:cs="Times New Roman"/>
          <w:sz w:val="24"/>
          <w:szCs w:val="24"/>
        </w:rPr>
        <w:t xml:space="preserve"> level), where </w:t>
      </w:r>
      <w:r w:rsidR="00A83BD1" w:rsidRPr="00673C7A">
        <w:rPr>
          <w:rFonts w:ascii="Times New Roman" w:hAnsi="Times New Roman" w:cs="Times New Roman"/>
          <w:sz w:val="24"/>
          <w:szCs w:val="24"/>
        </w:rPr>
        <w:t>the author</w:t>
      </w:r>
      <w:r>
        <w:rPr>
          <w:rFonts w:ascii="Times New Roman" w:hAnsi="Times New Roman" w:cs="Times New Roman"/>
          <w:sz w:val="24"/>
          <w:szCs w:val="24"/>
        </w:rPr>
        <w:t>(</w:t>
      </w:r>
      <w:r w:rsidR="00A83BD1" w:rsidRPr="00673C7A">
        <w:rPr>
          <w:rFonts w:ascii="Times New Roman" w:hAnsi="Times New Roman" w:cs="Times New Roman"/>
          <w:sz w:val="24"/>
          <w:szCs w:val="24"/>
        </w:rPr>
        <w:t>s</w:t>
      </w:r>
      <w:r>
        <w:rPr>
          <w:rFonts w:ascii="Times New Roman" w:hAnsi="Times New Roman" w:cs="Times New Roman"/>
          <w:sz w:val="24"/>
          <w:szCs w:val="24"/>
        </w:rPr>
        <w:t>)</w:t>
      </w:r>
      <w:r w:rsidR="00A83BD1" w:rsidRPr="00673C7A">
        <w:rPr>
          <w:rFonts w:ascii="Times New Roman" w:hAnsi="Times New Roman" w:cs="Times New Roman"/>
          <w:sz w:val="24"/>
          <w:szCs w:val="24"/>
        </w:rPr>
        <w:t xml:space="preserve"> </w:t>
      </w:r>
      <w:r>
        <w:rPr>
          <w:rFonts w:ascii="Times New Roman" w:hAnsi="Times New Roman" w:cs="Times New Roman"/>
          <w:sz w:val="24"/>
          <w:szCs w:val="24"/>
        </w:rPr>
        <w:t xml:space="preserve">is/are </w:t>
      </w:r>
      <w:r w:rsidR="00A83BD1" w:rsidRPr="00673C7A">
        <w:rPr>
          <w:rFonts w:ascii="Times New Roman" w:hAnsi="Times New Roman" w:cs="Times New Roman"/>
          <w:sz w:val="24"/>
          <w:szCs w:val="24"/>
        </w:rPr>
        <w:t xml:space="preserve">affiliated and may </w:t>
      </w:r>
      <w:r w:rsidR="000417BA" w:rsidRPr="00673C7A">
        <w:rPr>
          <w:rFonts w:ascii="Times New Roman" w:hAnsi="Times New Roman" w:cs="Times New Roman"/>
          <w:sz w:val="24"/>
          <w:szCs w:val="24"/>
        </w:rPr>
        <w:t xml:space="preserve">get </w:t>
      </w:r>
      <w:r w:rsidR="00A83BD1" w:rsidRPr="00673C7A">
        <w:rPr>
          <w:rFonts w:ascii="Times New Roman" w:hAnsi="Times New Roman" w:cs="Times New Roman"/>
          <w:sz w:val="24"/>
          <w:szCs w:val="24"/>
        </w:rPr>
        <w:t>benefit</w:t>
      </w:r>
    </w:p>
    <w:p w:rsidR="00654F37" w:rsidRPr="00E82745" w:rsidRDefault="00E82745" w:rsidP="00673C7A">
      <w:pPr>
        <w:pStyle w:val="NoSpacing"/>
        <w:numPr>
          <w:ilvl w:val="0"/>
          <w:numId w:val="16"/>
        </w:numPr>
        <w:jc w:val="both"/>
        <w:rPr>
          <w:rFonts w:ascii="Times New Roman" w:hAnsi="Times New Roman" w:cs="Times New Roman"/>
          <w:sz w:val="24"/>
          <w:szCs w:val="24"/>
        </w:rPr>
      </w:pPr>
      <w:r w:rsidRPr="00673C7A">
        <w:rPr>
          <w:rFonts w:ascii="Times New Roman" w:hAnsi="Times New Roman" w:cs="Times New Roman"/>
          <w:sz w:val="24"/>
          <w:szCs w:val="24"/>
        </w:rPr>
        <w:t xml:space="preserve">Research </w:t>
      </w:r>
      <w:r>
        <w:rPr>
          <w:rFonts w:ascii="Times New Roman" w:hAnsi="Times New Roman" w:cs="Times New Roman"/>
          <w:sz w:val="24"/>
          <w:szCs w:val="24"/>
        </w:rPr>
        <w:t>/ t</w:t>
      </w:r>
      <w:r w:rsidR="000417BA" w:rsidRPr="00673C7A">
        <w:rPr>
          <w:rFonts w:ascii="Times New Roman" w:hAnsi="Times New Roman" w:cs="Times New Roman"/>
          <w:sz w:val="24"/>
          <w:szCs w:val="24"/>
        </w:rPr>
        <w:t xml:space="preserve">ravel </w:t>
      </w:r>
      <w:r w:rsidR="00A83BD1" w:rsidRPr="00673C7A">
        <w:rPr>
          <w:rFonts w:ascii="Times New Roman" w:hAnsi="Times New Roman" w:cs="Times New Roman"/>
          <w:sz w:val="24"/>
          <w:szCs w:val="24"/>
        </w:rPr>
        <w:t>grants and</w:t>
      </w:r>
      <w:r>
        <w:rPr>
          <w:rFonts w:ascii="Times New Roman" w:hAnsi="Times New Roman" w:cs="Times New Roman"/>
          <w:sz w:val="24"/>
          <w:szCs w:val="24"/>
        </w:rPr>
        <w:t>/or</w:t>
      </w:r>
      <w:r w:rsidR="00A83BD1" w:rsidRPr="00673C7A">
        <w:rPr>
          <w:rFonts w:ascii="Times New Roman" w:hAnsi="Times New Roman" w:cs="Times New Roman"/>
          <w:sz w:val="24"/>
          <w:szCs w:val="24"/>
        </w:rPr>
        <w:t xml:space="preserve"> </w:t>
      </w:r>
      <w:r>
        <w:rPr>
          <w:rFonts w:ascii="Times New Roman" w:hAnsi="Times New Roman" w:cs="Times New Roman"/>
          <w:sz w:val="24"/>
          <w:szCs w:val="24"/>
        </w:rPr>
        <w:t xml:space="preserve">any other type of </w:t>
      </w:r>
      <w:r w:rsidR="00A83BD1" w:rsidRPr="00673C7A">
        <w:rPr>
          <w:rFonts w:ascii="Times New Roman" w:hAnsi="Times New Roman" w:cs="Times New Roman"/>
          <w:sz w:val="24"/>
          <w:szCs w:val="24"/>
        </w:rPr>
        <w:t xml:space="preserve">honoraria for </w:t>
      </w:r>
      <w:r>
        <w:rPr>
          <w:rFonts w:ascii="Times New Roman" w:hAnsi="Times New Roman" w:cs="Times New Roman"/>
          <w:sz w:val="24"/>
          <w:szCs w:val="24"/>
        </w:rPr>
        <w:t xml:space="preserve">participation or </w:t>
      </w:r>
      <w:r w:rsidRPr="00673C7A">
        <w:rPr>
          <w:rFonts w:ascii="Times New Roman" w:hAnsi="Times New Roman" w:cs="Times New Roman"/>
          <w:sz w:val="24"/>
          <w:szCs w:val="24"/>
        </w:rPr>
        <w:t>spee</w:t>
      </w:r>
      <w:r>
        <w:rPr>
          <w:rFonts w:ascii="Times New Roman" w:hAnsi="Times New Roman" w:cs="Times New Roman"/>
          <w:sz w:val="24"/>
          <w:szCs w:val="24"/>
        </w:rPr>
        <w:t>ch</w:t>
      </w:r>
      <w:r w:rsidR="00A83BD1" w:rsidRPr="00673C7A">
        <w:rPr>
          <w:rFonts w:ascii="Times New Roman" w:hAnsi="Times New Roman" w:cs="Times New Roman"/>
          <w:sz w:val="24"/>
          <w:szCs w:val="24"/>
        </w:rPr>
        <w:t xml:space="preserve"> at </w:t>
      </w:r>
      <w:r>
        <w:rPr>
          <w:rFonts w:ascii="Times New Roman" w:hAnsi="Times New Roman" w:cs="Times New Roman"/>
          <w:sz w:val="24"/>
          <w:szCs w:val="24"/>
        </w:rPr>
        <w:t xml:space="preserve">any </w:t>
      </w:r>
      <w:r w:rsidR="00A83BD1" w:rsidRPr="00673C7A">
        <w:rPr>
          <w:rFonts w:ascii="Times New Roman" w:hAnsi="Times New Roman" w:cs="Times New Roman"/>
          <w:sz w:val="24"/>
          <w:szCs w:val="24"/>
        </w:rPr>
        <w:t>meetings</w:t>
      </w:r>
      <w:r>
        <w:rPr>
          <w:rFonts w:ascii="Times New Roman" w:hAnsi="Times New Roman" w:cs="Times New Roman"/>
          <w:sz w:val="24"/>
          <w:szCs w:val="24"/>
        </w:rPr>
        <w:t xml:space="preserve"> or any type of g</w:t>
      </w:r>
      <w:r w:rsidR="00654F37" w:rsidRPr="00E82745">
        <w:rPr>
          <w:rFonts w:ascii="Times New Roman" w:hAnsi="Times New Roman" w:cs="Times New Roman"/>
          <w:sz w:val="24"/>
          <w:szCs w:val="24"/>
        </w:rPr>
        <w:t>ift</w:t>
      </w:r>
    </w:p>
    <w:p w:rsidR="00A83BD1" w:rsidRPr="00E82745" w:rsidRDefault="00121B4D" w:rsidP="00673C7A">
      <w:pPr>
        <w:pStyle w:val="NoSpacing"/>
        <w:numPr>
          <w:ilvl w:val="0"/>
          <w:numId w:val="16"/>
        </w:numPr>
        <w:jc w:val="both"/>
        <w:rPr>
          <w:rFonts w:ascii="Times New Roman" w:hAnsi="Times New Roman" w:cs="Times New Roman"/>
          <w:sz w:val="24"/>
          <w:szCs w:val="24"/>
        </w:rPr>
      </w:pPr>
      <w:r w:rsidRPr="00E82745">
        <w:rPr>
          <w:rFonts w:ascii="Times New Roman" w:hAnsi="Times New Roman" w:cs="Times New Roman"/>
          <w:sz w:val="24"/>
          <w:szCs w:val="24"/>
        </w:rPr>
        <w:t>M</w:t>
      </w:r>
      <w:r w:rsidR="00A83BD1" w:rsidRPr="00E82745">
        <w:rPr>
          <w:rFonts w:ascii="Times New Roman" w:hAnsi="Times New Roman" w:cs="Times New Roman"/>
          <w:sz w:val="24"/>
          <w:szCs w:val="24"/>
        </w:rPr>
        <w:t>embership in a government</w:t>
      </w:r>
      <w:r w:rsidR="00E82745">
        <w:rPr>
          <w:rFonts w:ascii="Times New Roman" w:hAnsi="Times New Roman" w:cs="Times New Roman"/>
          <w:sz w:val="24"/>
          <w:szCs w:val="24"/>
        </w:rPr>
        <w:t xml:space="preserve">, </w:t>
      </w:r>
      <w:r w:rsidR="00A83BD1" w:rsidRPr="00E82745">
        <w:rPr>
          <w:rFonts w:ascii="Times New Roman" w:hAnsi="Times New Roman" w:cs="Times New Roman"/>
          <w:sz w:val="24"/>
          <w:szCs w:val="24"/>
        </w:rPr>
        <w:t>advisory board</w:t>
      </w:r>
      <w:r w:rsidR="00E82745">
        <w:rPr>
          <w:rFonts w:ascii="Times New Roman" w:hAnsi="Times New Roman" w:cs="Times New Roman"/>
          <w:sz w:val="24"/>
          <w:szCs w:val="24"/>
        </w:rPr>
        <w:t xml:space="preserve">, </w:t>
      </w:r>
      <w:r w:rsidR="00A83BD1" w:rsidRPr="00E82745">
        <w:rPr>
          <w:rFonts w:ascii="Times New Roman" w:hAnsi="Times New Roman" w:cs="Times New Roman"/>
          <w:sz w:val="24"/>
          <w:szCs w:val="24"/>
        </w:rPr>
        <w:t>lobbying or advocacy organizations</w:t>
      </w:r>
      <w:r w:rsidR="00E82745">
        <w:rPr>
          <w:rFonts w:ascii="Times New Roman" w:hAnsi="Times New Roman" w:cs="Times New Roman"/>
          <w:sz w:val="24"/>
          <w:szCs w:val="24"/>
        </w:rPr>
        <w:t>, writing or consultancy services, where financial or any other benefit to personal or organizational level is expected that influence the un-biasness of results</w:t>
      </w:r>
    </w:p>
    <w:p w:rsidR="000D0CD7" w:rsidRPr="000D0CD7" w:rsidRDefault="00121B4D" w:rsidP="00673C7A">
      <w:pPr>
        <w:pStyle w:val="NoSpacing"/>
        <w:numPr>
          <w:ilvl w:val="0"/>
          <w:numId w:val="16"/>
        </w:numPr>
        <w:jc w:val="both"/>
        <w:rPr>
          <w:rFonts w:ascii="Times New Roman" w:hAnsi="Times New Roman" w:cs="Times New Roman"/>
          <w:sz w:val="24"/>
          <w:szCs w:val="24"/>
        </w:rPr>
      </w:pPr>
      <w:r w:rsidRPr="000D0CD7">
        <w:rPr>
          <w:rFonts w:ascii="Times New Roman" w:hAnsi="Times New Roman" w:cs="Times New Roman"/>
          <w:iCs/>
          <w:sz w:val="24"/>
          <w:szCs w:val="24"/>
        </w:rPr>
        <w:t>P</w:t>
      </w:r>
      <w:r w:rsidR="00A83BD1" w:rsidRPr="000D0CD7">
        <w:rPr>
          <w:rFonts w:ascii="Times New Roman" w:hAnsi="Times New Roman" w:cs="Times New Roman"/>
          <w:sz w:val="24"/>
          <w:szCs w:val="24"/>
        </w:rPr>
        <w:t>ersonal relationships</w:t>
      </w:r>
      <w:r w:rsidRPr="000D0CD7">
        <w:rPr>
          <w:rFonts w:ascii="Times New Roman" w:hAnsi="Times New Roman" w:cs="Times New Roman"/>
          <w:sz w:val="24"/>
          <w:szCs w:val="24"/>
        </w:rPr>
        <w:t xml:space="preserve"> </w:t>
      </w:r>
      <w:r w:rsidR="00A83BD1" w:rsidRPr="000D0CD7">
        <w:rPr>
          <w:rFonts w:ascii="Times New Roman" w:hAnsi="Times New Roman" w:cs="Times New Roman"/>
          <w:sz w:val="24"/>
          <w:szCs w:val="24"/>
        </w:rPr>
        <w:t>with author</w:t>
      </w:r>
      <w:r w:rsidR="00186B47">
        <w:rPr>
          <w:rFonts w:ascii="Times New Roman" w:hAnsi="Times New Roman" w:cs="Times New Roman"/>
          <w:sz w:val="24"/>
          <w:szCs w:val="24"/>
        </w:rPr>
        <w:t>(</w:t>
      </w:r>
      <w:r w:rsidR="00A83BD1" w:rsidRPr="000D0CD7">
        <w:rPr>
          <w:rFonts w:ascii="Times New Roman" w:hAnsi="Times New Roman" w:cs="Times New Roman"/>
          <w:sz w:val="24"/>
          <w:szCs w:val="24"/>
        </w:rPr>
        <w:t>s</w:t>
      </w:r>
      <w:r w:rsidR="00186B47">
        <w:rPr>
          <w:rFonts w:ascii="Times New Roman" w:hAnsi="Times New Roman" w:cs="Times New Roman"/>
          <w:sz w:val="24"/>
          <w:szCs w:val="24"/>
        </w:rPr>
        <w:t>)</w:t>
      </w:r>
      <w:r w:rsidR="00A83BD1" w:rsidRPr="000D0CD7">
        <w:rPr>
          <w:rFonts w:ascii="Times New Roman" w:hAnsi="Times New Roman" w:cs="Times New Roman"/>
          <w:sz w:val="24"/>
          <w:szCs w:val="24"/>
        </w:rPr>
        <w:t>, reviewer</w:t>
      </w:r>
      <w:r w:rsidR="00186B47">
        <w:rPr>
          <w:rFonts w:ascii="Times New Roman" w:hAnsi="Times New Roman" w:cs="Times New Roman"/>
          <w:sz w:val="24"/>
          <w:szCs w:val="24"/>
        </w:rPr>
        <w:t>(</w:t>
      </w:r>
      <w:r w:rsidR="00A83BD1" w:rsidRPr="000D0CD7">
        <w:rPr>
          <w:rFonts w:ascii="Times New Roman" w:hAnsi="Times New Roman" w:cs="Times New Roman"/>
          <w:sz w:val="24"/>
          <w:szCs w:val="24"/>
        </w:rPr>
        <w:t>s</w:t>
      </w:r>
      <w:r w:rsidR="00186B47">
        <w:rPr>
          <w:rFonts w:ascii="Times New Roman" w:hAnsi="Times New Roman" w:cs="Times New Roman"/>
          <w:sz w:val="24"/>
          <w:szCs w:val="24"/>
        </w:rPr>
        <w:t>)</w:t>
      </w:r>
      <w:r w:rsidR="00A83BD1" w:rsidRPr="000D0CD7">
        <w:rPr>
          <w:rFonts w:ascii="Times New Roman" w:hAnsi="Times New Roman" w:cs="Times New Roman"/>
          <w:sz w:val="24"/>
          <w:szCs w:val="24"/>
        </w:rPr>
        <w:t>, editor</w:t>
      </w:r>
      <w:r w:rsidR="00186B47">
        <w:rPr>
          <w:rFonts w:ascii="Times New Roman" w:hAnsi="Times New Roman" w:cs="Times New Roman"/>
          <w:sz w:val="24"/>
          <w:szCs w:val="24"/>
        </w:rPr>
        <w:t>(</w:t>
      </w:r>
      <w:r w:rsidR="00A83BD1" w:rsidRPr="000D0CD7">
        <w:rPr>
          <w:rFonts w:ascii="Times New Roman" w:hAnsi="Times New Roman" w:cs="Times New Roman"/>
          <w:sz w:val="24"/>
          <w:szCs w:val="24"/>
        </w:rPr>
        <w:t>s</w:t>
      </w:r>
      <w:r w:rsidR="00186B47">
        <w:rPr>
          <w:rFonts w:ascii="Times New Roman" w:hAnsi="Times New Roman" w:cs="Times New Roman"/>
          <w:sz w:val="24"/>
          <w:szCs w:val="24"/>
        </w:rPr>
        <w:t>)</w:t>
      </w:r>
      <w:r w:rsidR="00A83BD1" w:rsidRPr="000D0CD7">
        <w:rPr>
          <w:rFonts w:ascii="Times New Roman" w:hAnsi="Times New Roman" w:cs="Times New Roman"/>
          <w:sz w:val="24"/>
          <w:szCs w:val="24"/>
        </w:rPr>
        <w:t>, or member</w:t>
      </w:r>
      <w:r w:rsidR="00186B47">
        <w:rPr>
          <w:rFonts w:ascii="Times New Roman" w:hAnsi="Times New Roman" w:cs="Times New Roman"/>
          <w:sz w:val="24"/>
          <w:szCs w:val="24"/>
        </w:rPr>
        <w:t>(</w:t>
      </w:r>
      <w:r w:rsidR="00A83BD1" w:rsidRPr="000D0CD7">
        <w:rPr>
          <w:rFonts w:ascii="Times New Roman" w:hAnsi="Times New Roman" w:cs="Times New Roman"/>
          <w:sz w:val="24"/>
          <w:szCs w:val="24"/>
        </w:rPr>
        <w:t>s</w:t>
      </w:r>
      <w:r w:rsidR="00186B47">
        <w:rPr>
          <w:rFonts w:ascii="Times New Roman" w:hAnsi="Times New Roman" w:cs="Times New Roman"/>
          <w:sz w:val="24"/>
          <w:szCs w:val="24"/>
        </w:rPr>
        <w:t>)</w:t>
      </w:r>
      <w:r w:rsidR="00A83BD1" w:rsidRPr="000D0CD7">
        <w:rPr>
          <w:rFonts w:ascii="Times New Roman" w:hAnsi="Times New Roman" w:cs="Times New Roman"/>
          <w:sz w:val="24"/>
          <w:szCs w:val="24"/>
        </w:rPr>
        <w:t xml:space="preserve"> of the editorial board</w:t>
      </w:r>
      <w:r w:rsidR="000D0CD7" w:rsidRPr="000D0CD7">
        <w:rPr>
          <w:rFonts w:ascii="Times New Roman" w:hAnsi="Times New Roman" w:cs="Times New Roman"/>
          <w:sz w:val="24"/>
          <w:szCs w:val="24"/>
        </w:rPr>
        <w:t xml:space="preserve"> as in group or individually involved in the paper submission or evaluation process</w:t>
      </w:r>
    </w:p>
    <w:p w:rsidR="004F67CA" w:rsidRDefault="00121B4D" w:rsidP="00673C7A">
      <w:pPr>
        <w:pStyle w:val="NoSpacing"/>
        <w:numPr>
          <w:ilvl w:val="0"/>
          <w:numId w:val="16"/>
        </w:numPr>
        <w:jc w:val="both"/>
        <w:rPr>
          <w:rFonts w:ascii="Times New Roman" w:hAnsi="Times New Roman" w:cs="Times New Roman"/>
          <w:sz w:val="24"/>
          <w:szCs w:val="24"/>
        </w:rPr>
      </w:pPr>
      <w:r w:rsidRPr="000D0CD7">
        <w:rPr>
          <w:rFonts w:ascii="Times New Roman" w:hAnsi="Times New Roman" w:cs="Times New Roman"/>
          <w:sz w:val="24"/>
          <w:szCs w:val="24"/>
        </w:rPr>
        <w:t xml:space="preserve">Personal </w:t>
      </w:r>
      <w:r w:rsidR="004F67CA">
        <w:rPr>
          <w:rFonts w:ascii="Times New Roman" w:hAnsi="Times New Roman" w:cs="Times New Roman"/>
          <w:sz w:val="24"/>
          <w:szCs w:val="24"/>
        </w:rPr>
        <w:t>interests</w:t>
      </w:r>
      <w:r w:rsidR="00A83BD1" w:rsidRPr="000D0CD7">
        <w:rPr>
          <w:rFonts w:ascii="Times New Roman" w:hAnsi="Times New Roman" w:cs="Times New Roman"/>
          <w:sz w:val="24"/>
          <w:szCs w:val="24"/>
        </w:rPr>
        <w:t xml:space="preserve"> (</w:t>
      </w:r>
      <w:r w:rsidR="004F67CA">
        <w:rPr>
          <w:rFonts w:ascii="Times New Roman" w:hAnsi="Times New Roman" w:cs="Times New Roman"/>
          <w:sz w:val="24"/>
          <w:szCs w:val="24"/>
        </w:rPr>
        <w:t xml:space="preserve">including but not limited to </w:t>
      </w:r>
      <w:r w:rsidR="00A83BD1" w:rsidRPr="000D0CD7">
        <w:rPr>
          <w:rFonts w:ascii="Times New Roman" w:hAnsi="Times New Roman" w:cs="Times New Roman"/>
          <w:sz w:val="24"/>
          <w:szCs w:val="24"/>
        </w:rPr>
        <w:t>political, religious, ideological</w:t>
      </w:r>
      <w:r w:rsidR="004F67CA">
        <w:rPr>
          <w:rFonts w:ascii="Times New Roman" w:hAnsi="Times New Roman" w:cs="Times New Roman"/>
          <w:sz w:val="24"/>
          <w:szCs w:val="24"/>
        </w:rPr>
        <w:t xml:space="preserve"> thoughts</w:t>
      </w:r>
      <w:r w:rsidR="00A83BD1" w:rsidRPr="000D0CD7">
        <w:rPr>
          <w:rFonts w:ascii="Times New Roman" w:hAnsi="Times New Roman" w:cs="Times New Roman"/>
          <w:sz w:val="24"/>
          <w:szCs w:val="24"/>
        </w:rPr>
        <w:t xml:space="preserve">) </w:t>
      </w:r>
      <w:r w:rsidR="004F67CA" w:rsidRPr="000D0CD7">
        <w:rPr>
          <w:rFonts w:ascii="Times New Roman" w:hAnsi="Times New Roman" w:cs="Times New Roman"/>
          <w:sz w:val="24"/>
          <w:szCs w:val="24"/>
        </w:rPr>
        <w:t>associated</w:t>
      </w:r>
      <w:r w:rsidR="00A83BD1" w:rsidRPr="000D0CD7">
        <w:rPr>
          <w:rFonts w:ascii="Times New Roman" w:hAnsi="Times New Roman" w:cs="Times New Roman"/>
          <w:sz w:val="24"/>
          <w:szCs w:val="24"/>
        </w:rPr>
        <w:t xml:space="preserve"> to </w:t>
      </w:r>
      <w:r w:rsidR="004F67CA">
        <w:rPr>
          <w:rFonts w:ascii="Times New Roman" w:hAnsi="Times New Roman" w:cs="Times New Roman"/>
          <w:sz w:val="24"/>
          <w:szCs w:val="24"/>
        </w:rPr>
        <w:t xml:space="preserve">the publication </w:t>
      </w:r>
      <w:r w:rsidR="00A83BD1" w:rsidRPr="000D0CD7">
        <w:rPr>
          <w:rFonts w:ascii="Times New Roman" w:hAnsi="Times New Roman" w:cs="Times New Roman"/>
          <w:sz w:val="24"/>
          <w:szCs w:val="24"/>
        </w:rPr>
        <w:t xml:space="preserve">that might interfere </w:t>
      </w:r>
      <w:r w:rsidR="004F67CA">
        <w:rPr>
          <w:rFonts w:ascii="Times New Roman" w:hAnsi="Times New Roman" w:cs="Times New Roman"/>
          <w:sz w:val="24"/>
          <w:szCs w:val="24"/>
        </w:rPr>
        <w:t xml:space="preserve">to the </w:t>
      </w:r>
      <w:r w:rsidR="00A83BD1" w:rsidRPr="000D0CD7">
        <w:rPr>
          <w:rFonts w:ascii="Times New Roman" w:hAnsi="Times New Roman" w:cs="Times New Roman"/>
          <w:sz w:val="24"/>
          <w:szCs w:val="24"/>
        </w:rPr>
        <w:t>un</w:t>
      </w:r>
      <w:r w:rsidR="004F67CA">
        <w:rPr>
          <w:rFonts w:ascii="Times New Roman" w:hAnsi="Times New Roman" w:cs="Times New Roman"/>
          <w:sz w:val="24"/>
          <w:szCs w:val="24"/>
        </w:rPr>
        <w:t>-</w:t>
      </w:r>
      <w:r w:rsidR="004F67CA" w:rsidRPr="000D0CD7">
        <w:rPr>
          <w:rFonts w:ascii="Times New Roman" w:hAnsi="Times New Roman" w:cs="Times New Roman"/>
          <w:sz w:val="24"/>
          <w:szCs w:val="24"/>
        </w:rPr>
        <w:t>biasn</w:t>
      </w:r>
      <w:r w:rsidR="004F67CA">
        <w:rPr>
          <w:rFonts w:ascii="Times New Roman" w:hAnsi="Times New Roman" w:cs="Times New Roman"/>
          <w:sz w:val="24"/>
          <w:szCs w:val="24"/>
        </w:rPr>
        <w:t>ess</w:t>
      </w:r>
      <w:r w:rsidR="00A83BD1" w:rsidRPr="000D0CD7">
        <w:rPr>
          <w:rFonts w:ascii="Times New Roman" w:hAnsi="Times New Roman" w:cs="Times New Roman"/>
          <w:sz w:val="24"/>
          <w:szCs w:val="24"/>
        </w:rPr>
        <w:t xml:space="preserve"> </w:t>
      </w:r>
      <w:r w:rsidR="004F67CA">
        <w:rPr>
          <w:rFonts w:ascii="Times New Roman" w:hAnsi="Times New Roman" w:cs="Times New Roman"/>
          <w:sz w:val="24"/>
          <w:szCs w:val="24"/>
        </w:rPr>
        <w:t xml:space="preserve">of </w:t>
      </w:r>
      <w:r w:rsidR="00A83BD1" w:rsidRPr="000D0CD7">
        <w:rPr>
          <w:rFonts w:ascii="Times New Roman" w:hAnsi="Times New Roman" w:cs="Times New Roman"/>
          <w:sz w:val="24"/>
          <w:szCs w:val="24"/>
        </w:rPr>
        <w:t>publication process.</w:t>
      </w:r>
      <w:bookmarkStart w:id="3" w:name="animal"/>
      <w:bookmarkEnd w:id="3"/>
    </w:p>
    <w:p w:rsidR="00A83BD1" w:rsidRPr="004F67CA" w:rsidRDefault="00654F37" w:rsidP="00673C7A">
      <w:pPr>
        <w:pStyle w:val="NoSpacing"/>
        <w:numPr>
          <w:ilvl w:val="0"/>
          <w:numId w:val="16"/>
        </w:numPr>
        <w:jc w:val="both"/>
        <w:rPr>
          <w:rFonts w:ascii="Times New Roman" w:hAnsi="Times New Roman" w:cs="Times New Roman"/>
          <w:sz w:val="24"/>
          <w:szCs w:val="24"/>
        </w:rPr>
      </w:pPr>
      <w:r w:rsidRPr="004F67CA">
        <w:rPr>
          <w:rFonts w:ascii="Times New Roman" w:hAnsi="Times New Roman" w:cs="Times New Roman"/>
          <w:sz w:val="24"/>
          <w:szCs w:val="24"/>
        </w:rPr>
        <w:lastRenderedPageBreak/>
        <w:t>Similarly reviewers and editors of Direct Sciences Publishers must declare any conflict of interest as for authors.</w:t>
      </w:r>
    </w:p>
    <w:p w:rsidR="00673C7A" w:rsidRPr="004F67CA" w:rsidRDefault="00673C7A" w:rsidP="00673C7A">
      <w:pPr>
        <w:pStyle w:val="NoSpacing"/>
        <w:jc w:val="both"/>
        <w:rPr>
          <w:rFonts w:ascii="Times New Roman" w:hAnsi="Times New Roman" w:cs="Times New Roman"/>
          <w:sz w:val="24"/>
          <w:szCs w:val="24"/>
        </w:rPr>
      </w:pPr>
    </w:p>
    <w:p w:rsidR="00A83BD1" w:rsidRPr="004F67CA" w:rsidRDefault="00654F37" w:rsidP="0079739C">
      <w:pPr>
        <w:pStyle w:val="NoSpacing"/>
        <w:numPr>
          <w:ilvl w:val="0"/>
          <w:numId w:val="14"/>
        </w:numPr>
        <w:ind w:left="360"/>
        <w:jc w:val="both"/>
        <w:rPr>
          <w:rFonts w:ascii="Times New Roman" w:hAnsi="Times New Roman" w:cs="Times New Roman"/>
          <w:b/>
          <w:sz w:val="24"/>
          <w:szCs w:val="24"/>
        </w:rPr>
      </w:pPr>
      <w:r w:rsidRPr="004F67CA">
        <w:rPr>
          <w:rFonts w:ascii="Times New Roman" w:hAnsi="Times New Roman" w:cs="Times New Roman"/>
          <w:b/>
          <w:sz w:val="24"/>
          <w:szCs w:val="24"/>
        </w:rPr>
        <w:t xml:space="preserve">Ethics for research involving </w:t>
      </w:r>
      <w:r w:rsidR="00A83BD1" w:rsidRPr="004F67CA">
        <w:rPr>
          <w:rFonts w:ascii="Times New Roman" w:hAnsi="Times New Roman" w:cs="Times New Roman"/>
          <w:b/>
          <w:sz w:val="24"/>
          <w:szCs w:val="24"/>
        </w:rPr>
        <w:t xml:space="preserve">Human </w:t>
      </w:r>
      <w:r w:rsidR="00B9100D" w:rsidRPr="004F67CA">
        <w:rPr>
          <w:rFonts w:ascii="Times New Roman" w:hAnsi="Times New Roman" w:cs="Times New Roman"/>
          <w:b/>
          <w:sz w:val="24"/>
          <w:szCs w:val="24"/>
        </w:rPr>
        <w:t xml:space="preserve">and animal </w:t>
      </w:r>
      <w:r w:rsidRPr="004F67CA">
        <w:rPr>
          <w:rFonts w:ascii="Times New Roman" w:hAnsi="Times New Roman" w:cs="Times New Roman"/>
          <w:b/>
          <w:sz w:val="24"/>
          <w:szCs w:val="24"/>
        </w:rPr>
        <w:t>studies</w:t>
      </w:r>
    </w:p>
    <w:p w:rsidR="00673C7A" w:rsidRPr="004F67CA" w:rsidRDefault="00673C7A" w:rsidP="00673C7A">
      <w:pPr>
        <w:pStyle w:val="NoSpacing"/>
        <w:jc w:val="both"/>
        <w:rPr>
          <w:rFonts w:ascii="Times New Roman" w:hAnsi="Times New Roman" w:cs="Times New Roman"/>
          <w:sz w:val="24"/>
          <w:szCs w:val="24"/>
        </w:rPr>
      </w:pPr>
    </w:p>
    <w:p w:rsidR="00B9100D" w:rsidRDefault="00B9100D" w:rsidP="00673C7A">
      <w:pPr>
        <w:pStyle w:val="NoSpacing"/>
        <w:jc w:val="both"/>
        <w:rPr>
          <w:rFonts w:ascii="Times New Roman" w:hAnsi="Times New Roman" w:cs="Times New Roman"/>
          <w:sz w:val="24"/>
          <w:szCs w:val="24"/>
        </w:rPr>
      </w:pPr>
      <w:r w:rsidRPr="004F67CA">
        <w:rPr>
          <w:rFonts w:ascii="Times New Roman" w:hAnsi="Times New Roman" w:cs="Times New Roman"/>
          <w:sz w:val="24"/>
          <w:szCs w:val="24"/>
        </w:rPr>
        <w:t xml:space="preserve">All research involving human </w:t>
      </w:r>
      <w:r w:rsidR="00E453E3" w:rsidRPr="004F67CA">
        <w:rPr>
          <w:rFonts w:ascii="Times New Roman" w:hAnsi="Times New Roman" w:cs="Times New Roman"/>
          <w:sz w:val="24"/>
          <w:szCs w:val="24"/>
        </w:rPr>
        <w:t xml:space="preserve">or animal </w:t>
      </w:r>
      <w:r w:rsidRPr="004F67CA">
        <w:rPr>
          <w:rFonts w:ascii="Times New Roman" w:hAnsi="Times New Roman" w:cs="Times New Roman"/>
          <w:sz w:val="24"/>
          <w:szCs w:val="24"/>
        </w:rPr>
        <w:t>subjects must be approved from the author's institutional ethics committee or review board. In case of absence of such board within author's institu</w:t>
      </w:r>
      <w:r w:rsidRPr="00673C7A">
        <w:rPr>
          <w:rFonts w:ascii="Times New Roman" w:hAnsi="Times New Roman" w:cs="Times New Roman"/>
          <w:sz w:val="24"/>
          <w:szCs w:val="24"/>
        </w:rPr>
        <w:t>te</w:t>
      </w:r>
      <w:r w:rsidR="00E453E3" w:rsidRPr="00673C7A">
        <w:rPr>
          <w:rFonts w:ascii="Times New Roman" w:hAnsi="Times New Roman" w:cs="Times New Roman"/>
          <w:sz w:val="24"/>
          <w:szCs w:val="24"/>
        </w:rPr>
        <w:t>, the approval of research ethics can be obtained from ethics committee or review board belonging to any other organization.</w:t>
      </w:r>
    </w:p>
    <w:p w:rsidR="00DB53D6" w:rsidRPr="00673C7A" w:rsidRDefault="00DB53D6" w:rsidP="00673C7A">
      <w:pPr>
        <w:pStyle w:val="NoSpacing"/>
        <w:jc w:val="both"/>
        <w:rPr>
          <w:rFonts w:ascii="Times New Roman" w:hAnsi="Times New Roman" w:cs="Times New Roman"/>
          <w:sz w:val="24"/>
          <w:szCs w:val="24"/>
        </w:rPr>
      </w:pPr>
    </w:p>
    <w:p w:rsidR="00EC3CA1" w:rsidRPr="00673C7A" w:rsidRDefault="00E453E3" w:rsidP="00673C7A">
      <w:pPr>
        <w:pStyle w:val="NoSpacing"/>
        <w:jc w:val="both"/>
        <w:rPr>
          <w:rFonts w:ascii="Times New Roman" w:hAnsi="Times New Roman" w:cs="Times New Roman"/>
          <w:sz w:val="24"/>
          <w:szCs w:val="24"/>
        </w:rPr>
      </w:pPr>
      <w:r w:rsidRPr="00673C7A">
        <w:rPr>
          <w:rFonts w:ascii="Times New Roman" w:hAnsi="Times New Roman" w:cs="Times New Roman"/>
          <w:sz w:val="24"/>
          <w:szCs w:val="24"/>
        </w:rPr>
        <w:t>In case of Human subjects, an informed consent of study must be obtained from participant subjects of the study.</w:t>
      </w:r>
      <w:r w:rsidR="00DB53D6">
        <w:rPr>
          <w:rFonts w:ascii="Times New Roman" w:hAnsi="Times New Roman" w:cs="Times New Roman"/>
          <w:sz w:val="24"/>
          <w:szCs w:val="24"/>
        </w:rPr>
        <w:t xml:space="preserve"> </w:t>
      </w:r>
      <w:r w:rsidRPr="00673C7A">
        <w:rPr>
          <w:rFonts w:ascii="Times New Roman" w:hAnsi="Times New Roman" w:cs="Times New Roman"/>
          <w:sz w:val="24"/>
          <w:szCs w:val="24"/>
        </w:rPr>
        <w:t xml:space="preserve">In case of anonymous data, </w:t>
      </w:r>
      <w:r w:rsidR="004F67CA">
        <w:rPr>
          <w:rFonts w:ascii="Times New Roman" w:hAnsi="Times New Roman" w:cs="Times New Roman"/>
          <w:sz w:val="24"/>
          <w:szCs w:val="24"/>
        </w:rPr>
        <w:t xml:space="preserve">upon request </w:t>
      </w:r>
      <w:r w:rsidRPr="00673C7A">
        <w:rPr>
          <w:rFonts w:ascii="Times New Roman" w:hAnsi="Times New Roman" w:cs="Times New Roman"/>
          <w:sz w:val="24"/>
          <w:szCs w:val="24"/>
        </w:rPr>
        <w:t>corresponding a</w:t>
      </w:r>
      <w:r w:rsidR="00A83BD1" w:rsidRPr="00673C7A">
        <w:rPr>
          <w:rFonts w:ascii="Times New Roman" w:hAnsi="Times New Roman" w:cs="Times New Roman"/>
          <w:sz w:val="24"/>
          <w:szCs w:val="24"/>
        </w:rPr>
        <w:t xml:space="preserve">uthor should be able to </w:t>
      </w:r>
      <w:r w:rsidR="00186B47">
        <w:rPr>
          <w:rFonts w:ascii="Times New Roman" w:hAnsi="Times New Roman" w:cs="Times New Roman"/>
          <w:sz w:val="24"/>
          <w:szCs w:val="24"/>
        </w:rPr>
        <w:t>provide the</w:t>
      </w:r>
      <w:r w:rsidR="00A83BD1" w:rsidRPr="00673C7A">
        <w:rPr>
          <w:rFonts w:ascii="Times New Roman" w:hAnsi="Times New Roman" w:cs="Times New Roman"/>
          <w:sz w:val="24"/>
          <w:szCs w:val="24"/>
        </w:rPr>
        <w:t xml:space="preserve"> </w:t>
      </w:r>
      <w:r w:rsidR="004F67CA">
        <w:rPr>
          <w:rFonts w:ascii="Times New Roman" w:hAnsi="Times New Roman" w:cs="Times New Roman"/>
          <w:sz w:val="24"/>
          <w:szCs w:val="24"/>
        </w:rPr>
        <w:t xml:space="preserve">approval </w:t>
      </w:r>
      <w:r w:rsidR="00A83BD1" w:rsidRPr="00673C7A">
        <w:rPr>
          <w:rFonts w:ascii="Times New Roman" w:hAnsi="Times New Roman" w:cs="Times New Roman"/>
          <w:sz w:val="24"/>
          <w:szCs w:val="24"/>
        </w:rPr>
        <w:t xml:space="preserve">from the </w:t>
      </w:r>
      <w:r w:rsidR="00186B47" w:rsidRPr="00673C7A">
        <w:rPr>
          <w:rFonts w:ascii="Times New Roman" w:hAnsi="Times New Roman" w:cs="Times New Roman"/>
          <w:sz w:val="24"/>
          <w:szCs w:val="24"/>
        </w:rPr>
        <w:t xml:space="preserve">institutional review board </w:t>
      </w:r>
      <w:r w:rsidR="00186B47">
        <w:rPr>
          <w:rFonts w:ascii="Times New Roman" w:hAnsi="Times New Roman" w:cs="Times New Roman"/>
          <w:sz w:val="24"/>
          <w:szCs w:val="24"/>
        </w:rPr>
        <w:t xml:space="preserve">or </w:t>
      </w:r>
      <w:r w:rsidR="00A83BD1" w:rsidRPr="00673C7A">
        <w:rPr>
          <w:rFonts w:ascii="Times New Roman" w:hAnsi="Times New Roman" w:cs="Times New Roman"/>
          <w:sz w:val="24"/>
          <w:szCs w:val="24"/>
        </w:rPr>
        <w:t>research ethics committee.</w:t>
      </w:r>
    </w:p>
    <w:p w:rsidR="00DB53D6" w:rsidRDefault="00DB53D6" w:rsidP="00673C7A">
      <w:pPr>
        <w:pStyle w:val="NoSpacing"/>
        <w:jc w:val="both"/>
        <w:rPr>
          <w:rFonts w:ascii="Times New Roman" w:hAnsi="Times New Roman" w:cs="Times New Roman"/>
          <w:sz w:val="24"/>
          <w:szCs w:val="24"/>
        </w:rPr>
      </w:pPr>
    </w:p>
    <w:p w:rsidR="00A83BD1" w:rsidRPr="00673C7A" w:rsidRDefault="00EC3CA1" w:rsidP="00673C7A">
      <w:pPr>
        <w:pStyle w:val="NoSpacing"/>
        <w:jc w:val="both"/>
        <w:rPr>
          <w:rFonts w:ascii="Times New Roman" w:hAnsi="Times New Roman" w:cs="Times New Roman"/>
          <w:sz w:val="24"/>
          <w:szCs w:val="24"/>
        </w:rPr>
      </w:pPr>
      <w:r w:rsidRPr="00673C7A">
        <w:rPr>
          <w:rFonts w:ascii="Times New Roman" w:hAnsi="Times New Roman" w:cs="Times New Roman"/>
          <w:sz w:val="24"/>
          <w:szCs w:val="24"/>
        </w:rPr>
        <w:t xml:space="preserve">Research or reports for diagnostic studies, observational studies, microarray experiments, dealing of biological material (including biomedical research investigations) should confer the approval from ethics committee. </w:t>
      </w:r>
    </w:p>
    <w:p w:rsidR="00DB53D6" w:rsidRDefault="00DB53D6" w:rsidP="00673C7A">
      <w:pPr>
        <w:pStyle w:val="NoSpacing"/>
        <w:jc w:val="both"/>
        <w:rPr>
          <w:rFonts w:ascii="Times New Roman" w:hAnsi="Times New Roman" w:cs="Times New Roman"/>
          <w:sz w:val="24"/>
          <w:szCs w:val="24"/>
        </w:rPr>
      </w:pPr>
    </w:p>
    <w:p w:rsidR="00A83BD1" w:rsidRPr="00DB53D6" w:rsidRDefault="004F67CA" w:rsidP="0079739C">
      <w:pPr>
        <w:pStyle w:val="NoSpacing"/>
        <w:numPr>
          <w:ilvl w:val="0"/>
          <w:numId w:val="14"/>
        </w:numPr>
        <w:ind w:left="360"/>
        <w:jc w:val="both"/>
        <w:rPr>
          <w:rFonts w:ascii="Times New Roman" w:hAnsi="Times New Roman" w:cs="Times New Roman"/>
          <w:b/>
          <w:sz w:val="24"/>
          <w:szCs w:val="24"/>
        </w:rPr>
      </w:pPr>
      <w:r>
        <w:rPr>
          <w:rFonts w:ascii="Times New Roman" w:hAnsi="Times New Roman" w:cs="Times New Roman"/>
          <w:b/>
          <w:sz w:val="24"/>
          <w:szCs w:val="24"/>
        </w:rPr>
        <w:t>Data sharing</w:t>
      </w:r>
    </w:p>
    <w:p w:rsidR="00DB53D6" w:rsidRDefault="00DB53D6" w:rsidP="00673C7A">
      <w:pPr>
        <w:pStyle w:val="NoSpacing"/>
        <w:jc w:val="both"/>
        <w:rPr>
          <w:rFonts w:ascii="Times New Roman" w:hAnsi="Times New Roman" w:cs="Times New Roman"/>
          <w:sz w:val="24"/>
          <w:szCs w:val="24"/>
        </w:rPr>
      </w:pPr>
    </w:p>
    <w:p w:rsidR="00DB53D6" w:rsidRPr="00673C7A" w:rsidRDefault="00A83BD1" w:rsidP="00673C7A">
      <w:pPr>
        <w:pStyle w:val="NoSpacing"/>
        <w:jc w:val="both"/>
        <w:rPr>
          <w:rFonts w:ascii="Times New Roman" w:hAnsi="Times New Roman" w:cs="Times New Roman"/>
          <w:sz w:val="24"/>
          <w:szCs w:val="24"/>
        </w:rPr>
      </w:pPr>
      <w:r w:rsidRPr="00673C7A">
        <w:rPr>
          <w:rFonts w:ascii="Times New Roman" w:hAnsi="Times New Roman" w:cs="Times New Roman"/>
          <w:sz w:val="24"/>
          <w:szCs w:val="24"/>
        </w:rPr>
        <w:t xml:space="preserve">Publication is conditional </w:t>
      </w:r>
      <w:r w:rsidR="00186B47">
        <w:rPr>
          <w:rFonts w:ascii="Times New Roman" w:hAnsi="Times New Roman" w:cs="Times New Roman"/>
          <w:sz w:val="24"/>
          <w:szCs w:val="24"/>
        </w:rPr>
        <w:t xml:space="preserve">to </w:t>
      </w:r>
      <w:r w:rsidRPr="00673C7A">
        <w:rPr>
          <w:rFonts w:ascii="Times New Roman" w:hAnsi="Times New Roman" w:cs="Times New Roman"/>
          <w:sz w:val="24"/>
          <w:szCs w:val="24"/>
        </w:rPr>
        <w:t xml:space="preserve">the agreement </w:t>
      </w:r>
      <w:r w:rsidR="00186B47">
        <w:rPr>
          <w:rFonts w:ascii="Times New Roman" w:hAnsi="Times New Roman" w:cs="Times New Roman"/>
          <w:sz w:val="24"/>
          <w:szCs w:val="24"/>
        </w:rPr>
        <w:t xml:space="preserve">with </w:t>
      </w:r>
      <w:r w:rsidRPr="00673C7A">
        <w:rPr>
          <w:rFonts w:ascii="Times New Roman" w:hAnsi="Times New Roman" w:cs="Times New Roman"/>
          <w:sz w:val="24"/>
          <w:szCs w:val="24"/>
        </w:rPr>
        <w:t xml:space="preserve">authors </w:t>
      </w:r>
      <w:r w:rsidR="00186B47">
        <w:rPr>
          <w:rFonts w:ascii="Times New Roman" w:hAnsi="Times New Roman" w:cs="Times New Roman"/>
          <w:sz w:val="24"/>
          <w:szCs w:val="24"/>
        </w:rPr>
        <w:t xml:space="preserve">that permit </w:t>
      </w:r>
      <w:r w:rsidR="00C02890">
        <w:rPr>
          <w:rFonts w:ascii="Times New Roman" w:hAnsi="Times New Roman" w:cs="Times New Roman"/>
          <w:sz w:val="24"/>
          <w:szCs w:val="24"/>
        </w:rPr>
        <w:t xml:space="preserve">the </w:t>
      </w:r>
      <w:r w:rsidR="00186B47">
        <w:rPr>
          <w:rFonts w:ascii="Times New Roman" w:hAnsi="Times New Roman" w:cs="Times New Roman"/>
          <w:sz w:val="24"/>
          <w:szCs w:val="24"/>
        </w:rPr>
        <w:t xml:space="preserve">free </w:t>
      </w:r>
      <w:r w:rsidR="00C02890" w:rsidRPr="00673C7A">
        <w:rPr>
          <w:rFonts w:ascii="Times New Roman" w:hAnsi="Times New Roman" w:cs="Times New Roman"/>
          <w:sz w:val="24"/>
          <w:szCs w:val="24"/>
        </w:rPr>
        <w:t>availabi</w:t>
      </w:r>
      <w:r w:rsidR="00C02890">
        <w:rPr>
          <w:rFonts w:ascii="Times New Roman" w:hAnsi="Times New Roman" w:cs="Times New Roman"/>
          <w:sz w:val="24"/>
          <w:szCs w:val="24"/>
        </w:rPr>
        <w:t>lity</w:t>
      </w:r>
      <w:r w:rsidRPr="00673C7A">
        <w:rPr>
          <w:rFonts w:ascii="Times New Roman" w:hAnsi="Times New Roman" w:cs="Times New Roman"/>
          <w:sz w:val="24"/>
          <w:szCs w:val="24"/>
        </w:rPr>
        <w:t xml:space="preserve"> </w:t>
      </w:r>
      <w:r w:rsidR="00C02890">
        <w:rPr>
          <w:rFonts w:ascii="Times New Roman" w:hAnsi="Times New Roman" w:cs="Times New Roman"/>
          <w:sz w:val="24"/>
          <w:szCs w:val="24"/>
        </w:rPr>
        <w:t xml:space="preserve">of all </w:t>
      </w:r>
      <w:r w:rsidRPr="00673C7A">
        <w:rPr>
          <w:rFonts w:ascii="Times New Roman" w:hAnsi="Times New Roman" w:cs="Times New Roman"/>
          <w:sz w:val="24"/>
          <w:szCs w:val="24"/>
        </w:rPr>
        <w:t>material</w:t>
      </w:r>
      <w:r w:rsidR="004E3ABC" w:rsidRPr="00673C7A">
        <w:rPr>
          <w:rFonts w:ascii="Times New Roman" w:hAnsi="Times New Roman" w:cs="Times New Roman"/>
          <w:sz w:val="24"/>
          <w:szCs w:val="24"/>
        </w:rPr>
        <w:t>(</w:t>
      </w:r>
      <w:r w:rsidRPr="00673C7A">
        <w:rPr>
          <w:rFonts w:ascii="Times New Roman" w:hAnsi="Times New Roman" w:cs="Times New Roman"/>
          <w:sz w:val="24"/>
          <w:szCs w:val="24"/>
        </w:rPr>
        <w:t>s</w:t>
      </w:r>
      <w:r w:rsidR="004E3ABC" w:rsidRPr="00673C7A">
        <w:rPr>
          <w:rFonts w:ascii="Times New Roman" w:hAnsi="Times New Roman" w:cs="Times New Roman"/>
          <w:sz w:val="24"/>
          <w:szCs w:val="24"/>
        </w:rPr>
        <w:t>), data, method(s)</w:t>
      </w:r>
      <w:r w:rsidRPr="00673C7A">
        <w:rPr>
          <w:rFonts w:ascii="Times New Roman" w:hAnsi="Times New Roman" w:cs="Times New Roman"/>
          <w:sz w:val="24"/>
          <w:szCs w:val="24"/>
        </w:rPr>
        <w:t xml:space="preserve"> and </w:t>
      </w:r>
      <w:r w:rsidR="004E3ABC" w:rsidRPr="00673C7A">
        <w:rPr>
          <w:rFonts w:ascii="Times New Roman" w:hAnsi="Times New Roman" w:cs="Times New Roman"/>
          <w:sz w:val="24"/>
          <w:szCs w:val="24"/>
        </w:rPr>
        <w:t xml:space="preserve">all related </w:t>
      </w:r>
      <w:r w:rsidRPr="00673C7A">
        <w:rPr>
          <w:rFonts w:ascii="Times New Roman" w:hAnsi="Times New Roman" w:cs="Times New Roman"/>
          <w:sz w:val="24"/>
          <w:szCs w:val="24"/>
        </w:rPr>
        <w:t xml:space="preserve">information </w:t>
      </w:r>
      <w:r w:rsidR="00C02890">
        <w:rPr>
          <w:rFonts w:ascii="Times New Roman" w:hAnsi="Times New Roman" w:cs="Times New Roman"/>
          <w:sz w:val="24"/>
          <w:szCs w:val="24"/>
        </w:rPr>
        <w:t xml:space="preserve">as mentioned </w:t>
      </w:r>
      <w:r w:rsidRPr="00673C7A">
        <w:rPr>
          <w:rFonts w:ascii="Times New Roman" w:hAnsi="Times New Roman" w:cs="Times New Roman"/>
          <w:sz w:val="24"/>
          <w:szCs w:val="24"/>
        </w:rPr>
        <w:t>in their publication</w:t>
      </w:r>
      <w:r w:rsidR="00C02890">
        <w:rPr>
          <w:rFonts w:ascii="Times New Roman" w:hAnsi="Times New Roman" w:cs="Times New Roman"/>
          <w:sz w:val="24"/>
          <w:szCs w:val="24"/>
        </w:rPr>
        <w:t>, if</w:t>
      </w:r>
      <w:r w:rsidRPr="00673C7A">
        <w:rPr>
          <w:rFonts w:ascii="Times New Roman" w:hAnsi="Times New Roman" w:cs="Times New Roman"/>
          <w:sz w:val="24"/>
          <w:szCs w:val="24"/>
        </w:rPr>
        <w:t xml:space="preserve"> requested by </w:t>
      </w:r>
      <w:r w:rsidR="004E3ABC" w:rsidRPr="00673C7A">
        <w:rPr>
          <w:rFonts w:ascii="Times New Roman" w:hAnsi="Times New Roman" w:cs="Times New Roman"/>
          <w:sz w:val="24"/>
          <w:szCs w:val="24"/>
        </w:rPr>
        <w:t>chief editor of journal, where the article is published</w:t>
      </w:r>
      <w:r w:rsidRPr="00673C7A">
        <w:rPr>
          <w:rFonts w:ascii="Times New Roman" w:hAnsi="Times New Roman" w:cs="Times New Roman"/>
          <w:sz w:val="24"/>
          <w:szCs w:val="24"/>
        </w:rPr>
        <w:t>.</w:t>
      </w:r>
      <w:r w:rsidR="004E3ABC" w:rsidRPr="00673C7A">
        <w:rPr>
          <w:rFonts w:ascii="Times New Roman" w:hAnsi="Times New Roman" w:cs="Times New Roman"/>
          <w:sz w:val="24"/>
          <w:szCs w:val="24"/>
        </w:rPr>
        <w:t xml:space="preserve"> On request by corresponding author or chief editor, by any part, the data can be uploaded as supplementary material.</w:t>
      </w:r>
      <w:r w:rsidR="00673C7A" w:rsidRPr="00673C7A">
        <w:rPr>
          <w:rFonts w:ascii="Times New Roman" w:hAnsi="Times New Roman" w:cs="Times New Roman"/>
          <w:sz w:val="24"/>
          <w:szCs w:val="24"/>
        </w:rPr>
        <w:t xml:space="preserve"> In some cases the research institutes or funding organizations keeps the data as their property and doesn’t allow author(s) to provide data to publisher, except the research outcomes. In such cases the corresponding author must arrange a letter from the respective organization, mentioning the case and guarantee the authenticity of research work.</w:t>
      </w:r>
    </w:p>
    <w:p w:rsidR="004E3ABC" w:rsidRPr="00673C7A" w:rsidRDefault="004E3ABC" w:rsidP="00673C7A">
      <w:pPr>
        <w:pStyle w:val="NoSpacing"/>
        <w:jc w:val="both"/>
        <w:rPr>
          <w:rFonts w:ascii="Times New Roman" w:hAnsi="Times New Roman" w:cs="Times New Roman"/>
          <w:sz w:val="24"/>
          <w:szCs w:val="24"/>
        </w:rPr>
      </w:pPr>
    </w:p>
    <w:p w:rsidR="004E3ABC" w:rsidRPr="00673C7A" w:rsidRDefault="004E3ABC" w:rsidP="00673C7A">
      <w:pPr>
        <w:pStyle w:val="NoSpacing"/>
        <w:jc w:val="both"/>
        <w:rPr>
          <w:rFonts w:ascii="Times New Roman" w:hAnsi="Times New Roman" w:cs="Times New Roman"/>
          <w:sz w:val="24"/>
          <w:szCs w:val="24"/>
        </w:rPr>
      </w:pPr>
      <w:r w:rsidRPr="00673C7A">
        <w:rPr>
          <w:rFonts w:ascii="Times New Roman" w:hAnsi="Times New Roman" w:cs="Times New Roman"/>
          <w:sz w:val="24"/>
          <w:szCs w:val="24"/>
        </w:rPr>
        <w:t>Direct Sciences Publishers encourage researchers to contact Chief Editor for any published article(s), regarding its data, conflict of interest for author(s) and / or ethics of research</w:t>
      </w:r>
    </w:p>
    <w:p w:rsidR="00DB53D6" w:rsidRDefault="00DB53D6" w:rsidP="00673C7A">
      <w:pPr>
        <w:pStyle w:val="NoSpacing"/>
        <w:jc w:val="both"/>
        <w:rPr>
          <w:rFonts w:ascii="Times New Roman" w:hAnsi="Times New Roman" w:cs="Times New Roman"/>
          <w:sz w:val="24"/>
          <w:szCs w:val="24"/>
        </w:rPr>
      </w:pPr>
    </w:p>
    <w:p w:rsidR="00A83BD1" w:rsidRPr="00DB53D6" w:rsidRDefault="00C02890" w:rsidP="0079739C">
      <w:pPr>
        <w:pStyle w:val="NoSpacing"/>
        <w:numPr>
          <w:ilvl w:val="0"/>
          <w:numId w:val="14"/>
        </w:numPr>
        <w:ind w:left="360"/>
        <w:jc w:val="both"/>
        <w:rPr>
          <w:rFonts w:ascii="Times New Roman" w:hAnsi="Times New Roman" w:cs="Times New Roman"/>
          <w:b/>
          <w:sz w:val="24"/>
          <w:szCs w:val="24"/>
        </w:rPr>
      </w:pPr>
      <w:bookmarkStart w:id="4" w:name="footnote1"/>
      <w:bookmarkStart w:id="5" w:name="footnote2"/>
      <w:bookmarkStart w:id="6" w:name="footnote3"/>
      <w:bookmarkStart w:id="7" w:name="materials"/>
      <w:bookmarkStart w:id="8" w:name="software"/>
      <w:bookmarkEnd w:id="4"/>
      <w:bookmarkEnd w:id="5"/>
      <w:bookmarkEnd w:id="6"/>
      <w:bookmarkEnd w:id="7"/>
      <w:bookmarkEnd w:id="8"/>
      <w:r>
        <w:rPr>
          <w:rFonts w:ascii="Times New Roman" w:hAnsi="Times New Roman" w:cs="Times New Roman"/>
          <w:b/>
          <w:sz w:val="24"/>
          <w:szCs w:val="24"/>
        </w:rPr>
        <w:t>R</w:t>
      </w:r>
      <w:r w:rsidR="0079739C">
        <w:rPr>
          <w:rFonts w:ascii="Times New Roman" w:hAnsi="Times New Roman" w:cs="Times New Roman"/>
          <w:b/>
          <w:sz w:val="24"/>
          <w:szCs w:val="24"/>
        </w:rPr>
        <w:t xml:space="preserve">elated </w:t>
      </w:r>
      <w:r>
        <w:rPr>
          <w:rFonts w:ascii="Times New Roman" w:hAnsi="Times New Roman" w:cs="Times New Roman"/>
          <w:b/>
          <w:sz w:val="24"/>
          <w:szCs w:val="24"/>
        </w:rPr>
        <w:t xml:space="preserve">submissions </w:t>
      </w:r>
    </w:p>
    <w:p w:rsidR="00DB53D6" w:rsidRDefault="00DB53D6" w:rsidP="00DB53D6">
      <w:pPr>
        <w:pStyle w:val="NoSpacing"/>
        <w:jc w:val="both"/>
        <w:rPr>
          <w:rFonts w:ascii="Times New Roman" w:hAnsi="Times New Roman" w:cs="Times New Roman"/>
          <w:sz w:val="24"/>
          <w:szCs w:val="24"/>
        </w:rPr>
      </w:pPr>
    </w:p>
    <w:p w:rsidR="00A83BD1" w:rsidRPr="00673C7A" w:rsidRDefault="00C80715" w:rsidP="00DB53D6">
      <w:pPr>
        <w:pStyle w:val="NoSpacing"/>
        <w:jc w:val="both"/>
        <w:rPr>
          <w:rFonts w:ascii="Times New Roman" w:hAnsi="Times New Roman" w:cs="Times New Roman"/>
          <w:sz w:val="24"/>
          <w:szCs w:val="24"/>
        </w:rPr>
      </w:pPr>
      <w:r w:rsidRPr="00673C7A">
        <w:rPr>
          <w:rFonts w:ascii="Times New Roman" w:hAnsi="Times New Roman" w:cs="Times New Roman"/>
          <w:sz w:val="24"/>
          <w:szCs w:val="24"/>
        </w:rPr>
        <w:t>Article submission to any of journal under Direct Sciences automatically falls in the agreement that similar</w:t>
      </w:r>
      <w:r w:rsidR="00A83BD1" w:rsidRPr="00673C7A">
        <w:rPr>
          <w:rFonts w:ascii="Times New Roman" w:hAnsi="Times New Roman" w:cs="Times New Roman"/>
          <w:sz w:val="24"/>
          <w:szCs w:val="24"/>
        </w:rPr>
        <w:t xml:space="preserve"> </w:t>
      </w:r>
      <w:r w:rsidRPr="00673C7A">
        <w:rPr>
          <w:rFonts w:ascii="Times New Roman" w:hAnsi="Times New Roman" w:cs="Times New Roman"/>
          <w:sz w:val="24"/>
          <w:szCs w:val="24"/>
        </w:rPr>
        <w:t xml:space="preserve">and / </w:t>
      </w:r>
      <w:r w:rsidR="00A83BD1" w:rsidRPr="00673C7A">
        <w:rPr>
          <w:rFonts w:ascii="Times New Roman" w:hAnsi="Times New Roman" w:cs="Times New Roman"/>
          <w:sz w:val="24"/>
          <w:szCs w:val="24"/>
        </w:rPr>
        <w:t xml:space="preserve">or duplicate manuscript </w:t>
      </w:r>
      <w:r w:rsidR="00186B47">
        <w:rPr>
          <w:rFonts w:ascii="Times New Roman" w:hAnsi="Times New Roman" w:cs="Times New Roman"/>
          <w:sz w:val="24"/>
          <w:szCs w:val="24"/>
        </w:rPr>
        <w:t xml:space="preserve">accepted (or </w:t>
      </w:r>
      <w:r w:rsidR="00A83BD1" w:rsidRPr="00673C7A">
        <w:rPr>
          <w:rFonts w:ascii="Times New Roman" w:hAnsi="Times New Roman" w:cs="Times New Roman"/>
          <w:sz w:val="24"/>
          <w:szCs w:val="24"/>
        </w:rPr>
        <w:t xml:space="preserve">under consideration) for publication </w:t>
      </w:r>
      <w:r w:rsidRPr="00673C7A">
        <w:rPr>
          <w:rFonts w:ascii="Times New Roman" w:hAnsi="Times New Roman" w:cs="Times New Roman"/>
          <w:sz w:val="24"/>
          <w:szCs w:val="24"/>
        </w:rPr>
        <w:t xml:space="preserve">is neither been accepted or </w:t>
      </w:r>
      <w:r w:rsidR="00D4166B">
        <w:rPr>
          <w:rFonts w:ascii="Times New Roman" w:hAnsi="Times New Roman" w:cs="Times New Roman"/>
          <w:sz w:val="24"/>
          <w:szCs w:val="24"/>
        </w:rPr>
        <w:t xml:space="preserve">in the process of </w:t>
      </w:r>
      <w:r w:rsidR="00D4166B" w:rsidRPr="00673C7A">
        <w:rPr>
          <w:rFonts w:ascii="Times New Roman" w:hAnsi="Times New Roman" w:cs="Times New Roman"/>
          <w:sz w:val="24"/>
          <w:szCs w:val="24"/>
        </w:rPr>
        <w:t>submis</w:t>
      </w:r>
      <w:r w:rsidR="00D4166B">
        <w:rPr>
          <w:rFonts w:ascii="Times New Roman" w:hAnsi="Times New Roman" w:cs="Times New Roman"/>
          <w:sz w:val="24"/>
          <w:szCs w:val="24"/>
        </w:rPr>
        <w:t>sion,</w:t>
      </w:r>
      <w:r w:rsidRPr="00673C7A">
        <w:rPr>
          <w:rFonts w:ascii="Times New Roman" w:hAnsi="Times New Roman" w:cs="Times New Roman"/>
          <w:sz w:val="24"/>
          <w:szCs w:val="24"/>
        </w:rPr>
        <w:t xml:space="preserve"> </w:t>
      </w:r>
      <w:r w:rsidR="00A83BD1" w:rsidRPr="00673C7A">
        <w:rPr>
          <w:rFonts w:ascii="Times New Roman" w:hAnsi="Times New Roman" w:cs="Times New Roman"/>
          <w:sz w:val="24"/>
          <w:szCs w:val="24"/>
        </w:rPr>
        <w:t xml:space="preserve">elsewhere. If </w:t>
      </w:r>
      <w:r w:rsidRPr="00673C7A">
        <w:rPr>
          <w:rFonts w:ascii="Times New Roman" w:hAnsi="Times New Roman" w:cs="Times New Roman"/>
          <w:sz w:val="24"/>
          <w:szCs w:val="24"/>
        </w:rPr>
        <w:t xml:space="preserve">a </w:t>
      </w:r>
      <w:r w:rsidR="00A83BD1" w:rsidRPr="00673C7A">
        <w:rPr>
          <w:rFonts w:ascii="Times New Roman" w:hAnsi="Times New Roman" w:cs="Times New Roman"/>
          <w:sz w:val="24"/>
          <w:szCs w:val="24"/>
        </w:rPr>
        <w:t xml:space="preserve">related work </w:t>
      </w:r>
      <w:r w:rsidRPr="00673C7A">
        <w:rPr>
          <w:rFonts w:ascii="Times New Roman" w:hAnsi="Times New Roman" w:cs="Times New Roman"/>
          <w:sz w:val="24"/>
          <w:szCs w:val="24"/>
        </w:rPr>
        <w:t>ha</w:t>
      </w:r>
      <w:r w:rsidR="00A83BD1" w:rsidRPr="00673C7A">
        <w:rPr>
          <w:rFonts w:ascii="Times New Roman" w:hAnsi="Times New Roman" w:cs="Times New Roman"/>
          <w:sz w:val="24"/>
          <w:szCs w:val="24"/>
        </w:rPr>
        <w:t xml:space="preserve">s been submitted </w:t>
      </w:r>
      <w:r w:rsidRPr="00673C7A">
        <w:rPr>
          <w:rFonts w:ascii="Times New Roman" w:hAnsi="Times New Roman" w:cs="Times New Roman"/>
          <w:sz w:val="24"/>
          <w:szCs w:val="24"/>
        </w:rPr>
        <w:t xml:space="preserve">to any </w:t>
      </w:r>
      <w:r w:rsidR="00D4166B">
        <w:rPr>
          <w:rFonts w:ascii="Times New Roman" w:hAnsi="Times New Roman" w:cs="Times New Roman"/>
          <w:sz w:val="24"/>
          <w:szCs w:val="24"/>
        </w:rPr>
        <w:t xml:space="preserve">other </w:t>
      </w:r>
      <w:r w:rsidRPr="00673C7A">
        <w:rPr>
          <w:rFonts w:ascii="Times New Roman" w:hAnsi="Times New Roman" w:cs="Times New Roman"/>
          <w:sz w:val="24"/>
          <w:szCs w:val="24"/>
        </w:rPr>
        <w:t>journal or publisher</w:t>
      </w:r>
      <w:r w:rsidR="00A83BD1" w:rsidRPr="00673C7A">
        <w:rPr>
          <w:rFonts w:ascii="Times New Roman" w:hAnsi="Times New Roman" w:cs="Times New Roman"/>
          <w:sz w:val="24"/>
          <w:szCs w:val="24"/>
        </w:rPr>
        <w:t xml:space="preserve">, then </w:t>
      </w:r>
      <w:r w:rsidRPr="00673C7A">
        <w:rPr>
          <w:rFonts w:ascii="Times New Roman" w:hAnsi="Times New Roman" w:cs="Times New Roman"/>
          <w:sz w:val="24"/>
          <w:szCs w:val="24"/>
        </w:rPr>
        <w:t xml:space="preserve">it must be included as reference of work and </w:t>
      </w:r>
      <w:r w:rsidR="00A83BD1" w:rsidRPr="00673C7A">
        <w:rPr>
          <w:rFonts w:ascii="Times New Roman" w:hAnsi="Times New Roman" w:cs="Times New Roman"/>
          <w:sz w:val="24"/>
          <w:szCs w:val="24"/>
        </w:rPr>
        <w:t xml:space="preserve">a copy </w:t>
      </w:r>
      <w:r w:rsidRPr="00673C7A">
        <w:rPr>
          <w:rFonts w:ascii="Times New Roman" w:hAnsi="Times New Roman" w:cs="Times New Roman"/>
          <w:sz w:val="24"/>
          <w:szCs w:val="24"/>
        </w:rPr>
        <w:t xml:space="preserve">of this work may be asked by reviewer and / or chief editor of journal or his/her representative. </w:t>
      </w:r>
      <w:bookmarkStart w:id="9" w:name="exclusions"/>
      <w:bookmarkEnd w:id="9"/>
    </w:p>
    <w:p w:rsidR="00DB53D6" w:rsidRDefault="00DB53D6" w:rsidP="00673C7A">
      <w:pPr>
        <w:pStyle w:val="NoSpacing"/>
        <w:jc w:val="both"/>
        <w:rPr>
          <w:rFonts w:ascii="Times New Roman" w:hAnsi="Times New Roman" w:cs="Times New Roman"/>
          <w:sz w:val="24"/>
          <w:szCs w:val="24"/>
        </w:rPr>
      </w:pPr>
    </w:p>
    <w:p w:rsidR="00A83BD1" w:rsidRPr="00DB53D6" w:rsidRDefault="00A83BD1" w:rsidP="0079739C">
      <w:pPr>
        <w:pStyle w:val="NoSpacing"/>
        <w:numPr>
          <w:ilvl w:val="0"/>
          <w:numId w:val="14"/>
        </w:numPr>
        <w:ind w:left="360"/>
        <w:jc w:val="both"/>
        <w:rPr>
          <w:rFonts w:ascii="Times New Roman" w:hAnsi="Times New Roman" w:cs="Times New Roman"/>
          <w:b/>
          <w:sz w:val="24"/>
          <w:szCs w:val="24"/>
        </w:rPr>
      </w:pPr>
      <w:r w:rsidRPr="00DB53D6">
        <w:rPr>
          <w:rFonts w:ascii="Times New Roman" w:hAnsi="Times New Roman" w:cs="Times New Roman"/>
          <w:b/>
          <w:sz w:val="24"/>
          <w:szCs w:val="24"/>
        </w:rPr>
        <w:t xml:space="preserve">Reviewer and </w:t>
      </w:r>
      <w:r w:rsidR="0079739C">
        <w:rPr>
          <w:rFonts w:ascii="Times New Roman" w:hAnsi="Times New Roman" w:cs="Times New Roman"/>
          <w:b/>
          <w:sz w:val="24"/>
          <w:szCs w:val="24"/>
        </w:rPr>
        <w:t>e</w:t>
      </w:r>
      <w:r w:rsidRPr="00DB53D6">
        <w:rPr>
          <w:rFonts w:ascii="Times New Roman" w:hAnsi="Times New Roman" w:cs="Times New Roman"/>
          <w:b/>
          <w:sz w:val="24"/>
          <w:szCs w:val="24"/>
        </w:rPr>
        <w:t xml:space="preserve">ditor </w:t>
      </w:r>
      <w:r w:rsidR="0079739C">
        <w:rPr>
          <w:rFonts w:ascii="Times New Roman" w:hAnsi="Times New Roman" w:cs="Times New Roman"/>
          <w:b/>
          <w:sz w:val="24"/>
          <w:szCs w:val="24"/>
        </w:rPr>
        <w:t>e</w:t>
      </w:r>
      <w:r w:rsidRPr="00DB53D6">
        <w:rPr>
          <w:rFonts w:ascii="Times New Roman" w:hAnsi="Times New Roman" w:cs="Times New Roman"/>
          <w:b/>
          <w:sz w:val="24"/>
          <w:szCs w:val="24"/>
        </w:rPr>
        <w:t>xclusion</w:t>
      </w:r>
    </w:p>
    <w:p w:rsidR="00DB53D6" w:rsidRDefault="00DB53D6" w:rsidP="00673C7A">
      <w:pPr>
        <w:pStyle w:val="NoSpacing"/>
        <w:jc w:val="both"/>
        <w:rPr>
          <w:rFonts w:ascii="Times New Roman" w:hAnsi="Times New Roman" w:cs="Times New Roman"/>
          <w:sz w:val="24"/>
          <w:szCs w:val="24"/>
        </w:rPr>
      </w:pPr>
    </w:p>
    <w:p w:rsidR="00C80715" w:rsidRDefault="00C80715" w:rsidP="00673C7A">
      <w:pPr>
        <w:pStyle w:val="NoSpacing"/>
        <w:jc w:val="both"/>
        <w:rPr>
          <w:rFonts w:ascii="Times New Roman" w:hAnsi="Times New Roman" w:cs="Times New Roman"/>
          <w:sz w:val="24"/>
          <w:szCs w:val="24"/>
        </w:rPr>
      </w:pPr>
      <w:r w:rsidRPr="00673C7A">
        <w:rPr>
          <w:rFonts w:ascii="Times New Roman" w:hAnsi="Times New Roman" w:cs="Times New Roman"/>
          <w:sz w:val="24"/>
          <w:szCs w:val="24"/>
        </w:rPr>
        <w:t xml:space="preserve">Direct Sciences follows a blind review and editorial policy and submission is only to the address of Chief Editor of specified journal. The corresponding author of any submission may be asked for providing name and contact details of any potential reviewer(s) or member in editorial board, </w:t>
      </w:r>
      <w:r w:rsidRPr="00673C7A">
        <w:rPr>
          <w:rFonts w:ascii="Times New Roman" w:hAnsi="Times New Roman" w:cs="Times New Roman"/>
          <w:sz w:val="24"/>
          <w:szCs w:val="24"/>
        </w:rPr>
        <w:lastRenderedPageBreak/>
        <w:t xml:space="preserve">depending on the expertise of the reviewer or editor. In such case, still it is not guaranteed that the submission is recommended to the specific reviewer or editor. </w:t>
      </w:r>
    </w:p>
    <w:p w:rsidR="00E338BA" w:rsidRPr="00673C7A" w:rsidRDefault="00E338BA" w:rsidP="00673C7A">
      <w:pPr>
        <w:pStyle w:val="NoSpacing"/>
        <w:jc w:val="both"/>
        <w:rPr>
          <w:rFonts w:ascii="Times New Roman" w:hAnsi="Times New Roman" w:cs="Times New Roman"/>
          <w:sz w:val="24"/>
          <w:szCs w:val="24"/>
        </w:rPr>
      </w:pPr>
    </w:p>
    <w:p w:rsidR="00A83BD1" w:rsidRPr="00673C7A" w:rsidRDefault="00A83BD1" w:rsidP="00673C7A">
      <w:pPr>
        <w:pStyle w:val="NoSpacing"/>
        <w:jc w:val="both"/>
        <w:rPr>
          <w:rFonts w:ascii="Times New Roman" w:hAnsi="Times New Roman" w:cs="Times New Roman"/>
          <w:sz w:val="24"/>
          <w:szCs w:val="24"/>
        </w:rPr>
      </w:pPr>
      <w:r w:rsidRPr="00673C7A">
        <w:rPr>
          <w:rFonts w:ascii="Times New Roman" w:hAnsi="Times New Roman" w:cs="Times New Roman"/>
          <w:sz w:val="24"/>
          <w:szCs w:val="24"/>
        </w:rPr>
        <w:t xml:space="preserve">Upon submission of a manuscript, </w:t>
      </w:r>
      <w:r w:rsidR="00C80715" w:rsidRPr="00673C7A">
        <w:rPr>
          <w:rFonts w:ascii="Times New Roman" w:hAnsi="Times New Roman" w:cs="Times New Roman"/>
          <w:sz w:val="24"/>
          <w:szCs w:val="24"/>
        </w:rPr>
        <w:t xml:space="preserve">corresponding </w:t>
      </w:r>
      <w:r w:rsidRPr="00673C7A">
        <w:rPr>
          <w:rFonts w:ascii="Times New Roman" w:hAnsi="Times New Roman" w:cs="Times New Roman"/>
          <w:sz w:val="24"/>
          <w:szCs w:val="24"/>
        </w:rPr>
        <w:t>author</w:t>
      </w:r>
      <w:r w:rsidR="00C80715" w:rsidRPr="00673C7A">
        <w:rPr>
          <w:rFonts w:ascii="Times New Roman" w:hAnsi="Times New Roman" w:cs="Times New Roman"/>
          <w:sz w:val="24"/>
          <w:szCs w:val="24"/>
        </w:rPr>
        <w:t xml:space="preserve"> has the right</w:t>
      </w:r>
      <w:r w:rsidRPr="00673C7A">
        <w:rPr>
          <w:rFonts w:ascii="Times New Roman" w:hAnsi="Times New Roman" w:cs="Times New Roman"/>
          <w:sz w:val="24"/>
          <w:szCs w:val="24"/>
        </w:rPr>
        <w:t xml:space="preserve"> to exclude any specific editor</w:t>
      </w:r>
      <w:r w:rsidR="00C80715" w:rsidRPr="00673C7A">
        <w:rPr>
          <w:rFonts w:ascii="Times New Roman" w:hAnsi="Times New Roman" w:cs="Times New Roman"/>
          <w:sz w:val="24"/>
          <w:szCs w:val="24"/>
        </w:rPr>
        <w:t>(</w:t>
      </w:r>
      <w:r w:rsidRPr="00673C7A">
        <w:rPr>
          <w:rFonts w:ascii="Times New Roman" w:hAnsi="Times New Roman" w:cs="Times New Roman"/>
          <w:sz w:val="24"/>
          <w:szCs w:val="24"/>
        </w:rPr>
        <w:t>s</w:t>
      </w:r>
      <w:r w:rsidR="00C80715" w:rsidRPr="00673C7A">
        <w:rPr>
          <w:rFonts w:ascii="Times New Roman" w:hAnsi="Times New Roman" w:cs="Times New Roman"/>
          <w:sz w:val="24"/>
          <w:szCs w:val="24"/>
        </w:rPr>
        <w:t>)</w:t>
      </w:r>
      <w:r w:rsidRPr="00673C7A">
        <w:rPr>
          <w:rFonts w:ascii="Times New Roman" w:hAnsi="Times New Roman" w:cs="Times New Roman"/>
          <w:sz w:val="24"/>
          <w:szCs w:val="24"/>
        </w:rPr>
        <w:t xml:space="preserve"> or reviewer</w:t>
      </w:r>
      <w:r w:rsidR="00C80715" w:rsidRPr="00673C7A">
        <w:rPr>
          <w:rFonts w:ascii="Times New Roman" w:hAnsi="Times New Roman" w:cs="Times New Roman"/>
          <w:sz w:val="24"/>
          <w:szCs w:val="24"/>
        </w:rPr>
        <w:t>(</w:t>
      </w:r>
      <w:r w:rsidRPr="00673C7A">
        <w:rPr>
          <w:rFonts w:ascii="Times New Roman" w:hAnsi="Times New Roman" w:cs="Times New Roman"/>
          <w:sz w:val="24"/>
          <w:szCs w:val="24"/>
        </w:rPr>
        <w:t>s</w:t>
      </w:r>
      <w:r w:rsidR="00C80715" w:rsidRPr="00673C7A">
        <w:rPr>
          <w:rFonts w:ascii="Times New Roman" w:hAnsi="Times New Roman" w:cs="Times New Roman"/>
          <w:sz w:val="24"/>
          <w:szCs w:val="24"/>
        </w:rPr>
        <w:t>)</w:t>
      </w:r>
      <w:r w:rsidRPr="00673C7A">
        <w:rPr>
          <w:rFonts w:ascii="Times New Roman" w:hAnsi="Times New Roman" w:cs="Times New Roman"/>
          <w:sz w:val="24"/>
          <w:szCs w:val="24"/>
        </w:rPr>
        <w:t xml:space="preserve"> from the peer review of </w:t>
      </w:r>
      <w:r w:rsidR="00C80715" w:rsidRPr="00673C7A">
        <w:rPr>
          <w:rFonts w:ascii="Times New Roman" w:hAnsi="Times New Roman" w:cs="Times New Roman"/>
          <w:sz w:val="24"/>
          <w:szCs w:val="24"/>
        </w:rPr>
        <w:t xml:space="preserve">his/her </w:t>
      </w:r>
      <w:r w:rsidRPr="00673C7A">
        <w:rPr>
          <w:rFonts w:ascii="Times New Roman" w:hAnsi="Times New Roman" w:cs="Times New Roman"/>
          <w:sz w:val="24"/>
          <w:szCs w:val="24"/>
        </w:rPr>
        <w:t>article</w:t>
      </w:r>
      <w:r w:rsidR="00C80715" w:rsidRPr="00673C7A">
        <w:rPr>
          <w:rFonts w:ascii="Times New Roman" w:hAnsi="Times New Roman" w:cs="Times New Roman"/>
          <w:sz w:val="24"/>
          <w:szCs w:val="24"/>
        </w:rPr>
        <w:t>.</w:t>
      </w:r>
      <w:r w:rsidRPr="00673C7A">
        <w:rPr>
          <w:rFonts w:ascii="Times New Roman" w:hAnsi="Times New Roman" w:cs="Times New Roman"/>
          <w:sz w:val="24"/>
          <w:szCs w:val="24"/>
        </w:rPr>
        <w:t xml:space="preserve"> </w:t>
      </w:r>
      <w:r w:rsidR="00C80715" w:rsidRPr="00673C7A">
        <w:rPr>
          <w:rFonts w:ascii="Times New Roman" w:hAnsi="Times New Roman" w:cs="Times New Roman"/>
          <w:sz w:val="24"/>
          <w:szCs w:val="24"/>
        </w:rPr>
        <w:t xml:space="preserve">Such request will be entertained positively </w:t>
      </w:r>
      <w:r w:rsidR="001D4D40">
        <w:rPr>
          <w:rFonts w:ascii="Times New Roman" w:hAnsi="Times New Roman" w:cs="Times New Roman"/>
          <w:sz w:val="24"/>
          <w:szCs w:val="24"/>
        </w:rPr>
        <w:t xml:space="preserve">until it </w:t>
      </w:r>
      <w:r w:rsidRPr="00673C7A">
        <w:rPr>
          <w:rFonts w:ascii="Times New Roman" w:hAnsi="Times New Roman" w:cs="Times New Roman"/>
          <w:sz w:val="24"/>
          <w:szCs w:val="24"/>
        </w:rPr>
        <w:t xml:space="preserve">does not </w:t>
      </w:r>
      <w:r w:rsidR="001D4D40">
        <w:rPr>
          <w:rFonts w:ascii="Times New Roman" w:hAnsi="Times New Roman" w:cs="Times New Roman"/>
          <w:sz w:val="24"/>
          <w:szCs w:val="24"/>
        </w:rPr>
        <w:t xml:space="preserve">cause any </w:t>
      </w:r>
      <w:r w:rsidR="001D4D40" w:rsidRPr="00673C7A">
        <w:rPr>
          <w:rFonts w:ascii="Times New Roman" w:hAnsi="Times New Roman" w:cs="Times New Roman"/>
          <w:sz w:val="24"/>
          <w:szCs w:val="24"/>
        </w:rPr>
        <w:t>interfer</w:t>
      </w:r>
      <w:r w:rsidR="001D4D40">
        <w:rPr>
          <w:rFonts w:ascii="Times New Roman" w:hAnsi="Times New Roman" w:cs="Times New Roman"/>
          <w:sz w:val="24"/>
          <w:szCs w:val="24"/>
        </w:rPr>
        <w:t>ence</w:t>
      </w:r>
      <w:r w:rsidRPr="00673C7A">
        <w:rPr>
          <w:rFonts w:ascii="Times New Roman" w:hAnsi="Times New Roman" w:cs="Times New Roman"/>
          <w:sz w:val="24"/>
          <w:szCs w:val="24"/>
        </w:rPr>
        <w:t xml:space="preserve"> </w:t>
      </w:r>
      <w:r w:rsidR="001D4D40">
        <w:rPr>
          <w:rFonts w:ascii="Times New Roman" w:hAnsi="Times New Roman" w:cs="Times New Roman"/>
          <w:sz w:val="24"/>
          <w:szCs w:val="24"/>
        </w:rPr>
        <w:t xml:space="preserve">to </w:t>
      </w:r>
      <w:r w:rsidRPr="00673C7A">
        <w:rPr>
          <w:rFonts w:ascii="Times New Roman" w:hAnsi="Times New Roman" w:cs="Times New Roman"/>
          <w:sz w:val="24"/>
          <w:szCs w:val="24"/>
        </w:rPr>
        <w:t xml:space="preserve">the objective and thorough assessment of the article. </w:t>
      </w:r>
      <w:bookmarkStart w:id="10" w:name="confidentiality"/>
      <w:bookmarkEnd w:id="10"/>
    </w:p>
    <w:p w:rsidR="00DB53D6" w:rsidRDefault="00DB53D6" w:rsidP="00673C7A">
      <w:pPr>
        <w:pStyle w:val="NoSpacing"/>
        <w:jc w:val="both"/>
        <w:rPr>
          <w:rFonts w:ascii="Times New Roman" w:hAnsi="Times New Roman" w:cs="Times New Roman"/>
          <w:sz w:val="24"/>
          <w:szCs w:val="24"/>
        </w:rPr>
      </w:pPr>
    </w:p>
    <w:p w:rsidR="00A83BD1" w:rsidRPr="00DB53D6" w:rsidRDefault="00A83BD1" w:rsidP="0079739C">
      <w:pPr>
        <w:pStyle w:val="NoSpacing"/>
        <w:numPr>
          <w:ilvl w:val="0"/>
          <w:numId w:val="14"/>
        </w:numPr>
        <w:ind w:left="360"/>
        <w:jc w:val="both"/>
        <w:rPr>
          <w:rFonts w:ascii="Times New Roman" w:hAnsi="Times New Roman" w:cs="Times New Roman"/>
          <w:b/>
          <w:sz w:val="24"/>
          <w:szCs w:val="24"/>
        </w:rPr>
      </w:pPr>
      <w:r w:rsidRPr="00DB53D6">
        <w:rPr>
          <w:rFonts w:ascii="Times New Roman" w:hAnsi="Times New Roman" w:cs="Times New Roman"/>
          <w:b/>
          <w:sz w:val="24"/>
          <w:szCs w:val="24"/>
        </w:rPr>
        <w:t>C</w:t>
      </w:r>
      <w:r w:rsidR="0079739C">
        <w:rPr>
          <w:rFonts w:ascii="Times New Roman" w:hAnsi="Times New Roman" w:cs="Times New Roman"/>
          <w:b/>
          <w:sz w:val="24"/>
          <w:szCs w:val="24"/>
        </w:rPr>
        <w:t>onformance to c</w:t>
      </w:r>
      <w:r w:rsidRPr="00DB53D6">
        <w:rPr>
          <w:rFonts w:ascii="Times New Roman" w:hAnsi="Times New Roman" w:cs="Times New Roman"/>
          <w:b/>
          <w:sz w:val="24"/>
          <w:szCs w:val="24"/>
        </w:rPr>
        <w:t xml:space="preserve">onfidentiality </w:t>
      </w:r>
    </w:p>
    <w:p w:rsidR="00DB53D6" w:rsidRDefault="00DB53D6" w:rsidP="00673C7A">
      <w:pPr>
        <w:pStyle w:val="NoSpacing"/>
        <w:jc w:val="both"/>
        <w:rPr>
          <w:rFonts w:ascii="Times New Roman" w:hAnsi="Times New Roman" w:cs="Times New Roman"/>
          <w:sz w:val="24"/>
          <w:szCs w:val="24"/>
        </w:rPr>
      </w:pPr>
    </w:p>
    <w:p w:rsidR="00A83BD1" w:rsidRPr="00673C7A" w:rsidRDefault="00A83BD1" w:rsidP="00673C7A">
      <w:pPr>
        <w:pStyle w:val="NoSpacing"/>
        <w:jc w:val="both"/>
        <w:rPr>
          <w:rFonts w:ascii="Times New Roman" w:hAnsi="Times New Roman" w:cs="Times New Roman"/>
          <w:sz w:val="24"/>
          <w:szCs w:val="24"/>
        </w:rPr>
      </w:pPr>
      <w:r w:rsidRPr="00673C7A">
        <w:rPr>
          <w:rFonts w:ascii="Times New Roman" w:hAnsi="Times New Roman" w:cs="Times New Roman"/>
          <w:sz w:val="24"/>
          <w:szCs w:val="24"/>
        </w:rPr>
        <w:t xml:space="preserve">Editors and reviewers are </w:t>
      </w:r>
      <w:r w:rsidR="00C80715" w:rsidRPr="00673C7A">
        <w:rPr>
          <w:rFonts w:ascii="Times New Roman" w:hAnsi="Times New Roman" w:cs="Times New Roman"/>
          <w:sz w:val="24"/>
          <w:szCs w:val="24"/>
        </w:rPr>
        <w:t xml:space="preserve">obliged </w:t>
      </w:r>
      <w:r w:rsidRPr="00673C7A">
        <w:rPr>
          <w:rFonts w:ascii="Times New Roman" w:hAnsi="Times New Roman" w:cs="Times New Roman"/>
          <w:sz w:val="24"/>
          <w:szCs w:val="24"/>
        </w:rPr>
        <w:t xml:space="preserve">to </w:t>
      </w:r>
      <w:r w:rsidR="001D4D40">
        <w:rPr>
          <w:rFonts w:ascii="Times New Roman" w:hAnsi="Times New Roman" w:cs="Times New Roman"/>
          <w:sz w:val="24"/>
          <w:szCs w:val="24"/>
        </w:rPr>
        <w:t xml:space="preserve">abide the rules of conformance to the confidentiality of article / </w:t>
      </w:r>
      <w:r w:rsidRPr="00673C7A">
        <w:rPr>
          <w:rFonts w:ascii="Times New Roman" w:hAnsi="Times New Roman" w:cs="Times New Roman"/>
          <w:sz w:val="24"/>
          <w:szCs w:val="24"/>
        </w:rPr>
        <w:t>submitted manuscripts.</w:t>
      </w:r>
    </w:p>
    <w:p w:rsidR="00DB53D6" w:rsidRDefault="00DB53D6" w:rsidP="00673C7A">
      <w:pPr>
        <w:pStyle w:val="NoSpacing"/>
        <w:jc w:val="both"/>
        <w:rPr>
          <w:rFonts w:ascii="Times New Roman" w:hAnsi="Times New Roman" w:cs="Times New Roman"/>
          <w:sz w:val="24"/>
          <w:szCs w:val="24"/>
        </w:rPr>
      </w:pPr>
    </w:p>
    <w:p w:rsidR="00A83BD1" w:rsidRPr="00DB53D6" w:rsidRDefault="00A83BD1" w:rsidP="0079739C">
      <w:pPr>
        <w:pStyle w:val="NoSpacing"/>
        <w:numPr>
          <w:ilvl w:val="0"/>
          <w:numId w:val="14"/>
        </w:numPr>
        <w:ind w:left="360"/>
        <w:jc w:val="both"/>
        <w:rPr>
          <w:rFonts w:ascii="Times New Roman" w:hAnsi="Times New Roman" w:cs="Times New Roman"/>
          <w:b/>
          <w:sz w:val="24"/>
          <w:szCs w:val="24"/>
        </w:rPr>
      </w:pPr>
      <w:r w:rsidRPr="00DB53D6">
        <w:rPr>
          <w:rFonts w:ascii="Times New Roman" w:hAnsi="Times New Roman" w:cs="Times New Roman"/>
          <w:b/>
          <w:sz w:val="24"/>
          <w:szCs w:val="24"/>
        </w:rPr>
        <w:t>Correction</w:t>
      </w:r>
      <w:r w:rsidR="0079739C">
        <w:rPr>
          <w:rFonts w:ascii="Times New Roman" w:hAnsi="Times New Roman" w:cs="Times New Roman"/>
          <w:b/>
          <w:sz w:val="24"/>
          <w:szCs w:val="24"/>
        </w:rPr>
        <w:t>, rectification</w:t>
      </w:r>
      <w:r w:rsidRPr="00DB53D6">
        <w:rPr>
          <w:rFonts w:ascii="Times New Roman" w:hAnsi="Times New Roman" w:cs="Times New Roman"/>
          <w:b/>
          <w:sz w:val="24"/>
          <w:szCs w:val="24"/>
        </w:rPr>
        <w:t xml:space="preserve"> and </w:t>
      </w:r>
      <w:r w:rsidR="0079739C">
        <w:rPr>
          <w:rFonts w:ascii="Times New Roman" w:hAnsi="Times New Roman" w:cs="Times New Roman"/>
          <w:b/>
          <w:sz w:val="24"/>
          <w:szCs w:val="24"/>
        </w:rPr>
        <w:t>a</w:t>
      </w:r>
      <w:r w:rsidRPr="00DB53D6">
        <w:rPr>
          <w:rFonts w:ascii="Times New Roman" w:hAnsi="Times New Roman" w:cs="Times New Roman"/>
          <w:b/>
          <w:sz w:val="24"/>
          <w:szCs w:val="24"/>
        </w:rPr>
        <w:t xml:space="preserve">dditions </w:t>
      </w:r>
    </w:p>
    <w:p w:rsidR="00DB53D6" w:rsidRDefault="00DB53D6" w:rsidP="00673C7A">
      <w:pPr>
        <w:pStyle w:val="NoSpacing"/>
        <w:jc w:val="both"/>
        <w:rPr>
          <w:rFonts w:ascii="Times New Roman" w:hAnsi="Times New Roman" w:cs="Times New Roman"/>
          <w:sz w:val="24"/>
          <w:szCs w:val="24"/>
        </w:rPr>
      </w:pPr>
    </w:p>
    <w:p w:rsidR="00A83BD1" w:rsidRPr="00673C7A" w:rsidRDefault="00D4419D" w:rsidP="00673C7A">
      <w:pPr>
        <w:pStyle w:val="NoSpacing"/>
        <w:jc w:val="both"/>
        <w:rPr>
          <w:rFonts w:ascii="Times New Roman" w:hAnsi="Times New Roman" w:cs="Times New Roman"/>
          <w:sz w:val="24"/>
          <w:szCs w:val="24"/>
        </w:rPr>
      </w:pPr>
      <w:r w:rsidRPr="00673C7A">
        <w:rPr>
          <w:rFonts w:ascii="Times New Roman" w:hAnsi="Times New Roman" w:cs="Times New Roman"/>
          <w:sz w:val="24"/>
          <w:szCs w:val="24"/>
        </w:rPr>
        <w:t xml:space="preserve">A correction or addition to an accepted or published article is possible. Such correction can be requested by corresponding author and / or chief editor of journal. In any case, corrections and additions are only done by mutual consent of corresponding author and chief editor of specific journal where the article has been published. </w:t>
      </w:r>
      <w:r w:rsidR="00A83BD1" w:rsidRPr="00673C7A">
        <w:rPr>
          <w:rFonts w:ascii="Times New Roman" w:hAnsi="Times New Roman" w:cs="Times New Roman"/>
          <w:sz w:val="24"/>
          <w:szCs w:val="24"/>
        </w:rPr>
        <w:t xml:space="preserve"> </w:t>
      </w:r>
      <w:bookmarkStart w:id="11" w:name="misconduct"/>
      <w:bookmarkEnd w:id="11"/>
    </w:p>
    <w:p w:rsidR="00DB53D6" w:rsidRDefault="00DB53D6" w:rsidP="00673C7A">
      <w:pPr>
        <w:pStyle w:val="NoSpacing"/>
        <w:jc w:val="both"/>
        <w:rPr>
          <w:rFonts w:ascii="Times New Roman" w:hAnsi="Times New Roman" w:cs="Times New Roman"/>
          <w:sz w:val="24"/>
          <w:szCs w:val="24"/>
        </w:rPr>
      </w:pPr>
    </w:p>
    <w:p w:rsidR="00A83BD1" w:rsidRPr="00DB53D6" w:rsidRDefault="0079739C" w:rsidP="0079739C">
      <w:pPr>
        <w:pStyle w:val="NoSpacing"/>
        <w:numPr>
          <w:ilvl w:val="0"/>
          <w:numId w:val="14"/>
        </w:numPr>
        <w:ind w:left="360"/>
        <w:jc w:val="both"/>
        <w:rPr>
          <w:rFonts w:ascii="Times New Roman" w:hAnsi="Times New Roman" w:cs="Times New Roman"/>
          <w:b/>
          <w:sz w:val="24"/>
          <w:szCs w:val="24"/>
        </w:rPr>
      </w:pPr>
      <w:r>
        <w:rPr>
          <w:rFonts w:ascii="Times New Roman" w:hAnsi="Times New Roman" w:cs="Times New Roman"/>
          <w:b/>
          <w:sz w:val="24"/>
          <w:szCs w:val="24"/>
        </w:rPr>
        <w:t>Ethics for p</w:t>
      </w:r>
      <w:r w:rsidR="00A83BD1" w:rsidRPr="00DB53D6">
        <w:rPr>
          <w:rFonts w:ascii="Times New Roman" w:hAnsi="Times New Roman" w:cs="Times New Roman"/>
          <w:b/>
          <w:sz w:val="24"/>
          <w:szCs w:val="24"/>
        </w:rPr>
        <w:t>ublication</w:t>
      </w:r>
    </w:p>
    <w:p w:rsidR="00DB53D6" w:rsidRDefault="00DB53D6" w:rsidP="00673C7A">
      <w:pPr>
        <w:pStyle w:val="NoSpacing"/>
        <w:jc w:val="both"/>
        <w:rPr>
          <w:rFonts w:ascii="Times New Roman" w:hAnsi="Times New Roman" w:cs="Times New Roman"/>
          <w:sz w:val="24"/>
          <w:szCs w:val="24"/>
        </w:rPr>
      </w:pPr>
    </w:p>
    <w:p w:rsidR="0006038D" w:rsidRPr="00673C7A" w:rsidRDefault="0006038D" w:rsidP="00673C7A">
      <w:pPr>
        <w:pStyle w:val="NoSpacing"/>
        <w:jc w:val="both"/>
        <w:rPr>
          <w:rFonts w:ascii="Times New Roman" w:hAnsi="Times New Roman" w:cs="Times New Roman"/>
          <w:sz w:val="24"/>
          <w:szCs w:val="24"/>
        </w:rPr>
      </w:pPr>
      <w:r w:rsidRPr="00673C7A">
        <w:rPr>
          <w:rFonts w:ascii="Times New Roman" w:hAnsi="Times New Roman" w:cs="Times New Roman"/>
          <w:sz w:val="24"/>
          <w:szCs w:val="24"/>
        </w:rPr>
        <w:t>Author</w:t>
      </w:r>
      <w:r w:rsidR="001D4D40">
        <w:rPr>
          <w:rFonts w:ascii="Times New Roman" w:hAnsi="Times New Roman" w:cs="Times New Roman"/>
          <w:sz w:val="24"/>
          <w:szCs w:val="24"/>
        </w:rPr>
        <w:t>(</w:t>
      </w:r>
      <w:r w:rsidRPr="00673C7A">
        <w:rPr>
          <w:rFonts w:ascii="Times New Roman" w:hAnsi="Times New Roman" w:cs="Times New Roman"/>
          <w:sz w:val="24"/>
          <w:szCs w:val="24"/>
        </w:rPr>
        <w:t>s</w:t>
      </w:r>
      <w:r w:rsidR="001D4D40">
        <w:rPr>
          <w:rFonts w:ascii="Times New Roman" w:hAnsi="Times New Roman" w:cs="Times New Roman"/>
          <w:sz w:val="24"/>
          <w:szCs w:val="24"/>
        </w:rPr>
        <w:t>)</w:t>
      </w:r>
      <w:r w:rsidRPr="00673C7A">
        <w:rPr>
          <w:rFonts w:ascii="Times New Roman" w:hAnsi="Times New Roman" w:cs="Times New Roman"/>
          <w:sz w:val="24"/>
          <w:szCs w:val="24"/>
        </w:rPr>
        <w:t xml:space="preserve"> are </w:t>
      </w:r>
      <w:r w:rsidR="001D4D40" w:rsidRPr="00673C7A">
        <w:rPr>
          <w:rFonts w:ascii="Times New Roman" w:hAnsi="Times New Roman" w:cs="Times New Roman"/>
          <w:sz w:val="24"/>
          <w:szCs w:val="24"/>
        </w:rPr>
        <w:t>anticipated</w:t>
      </w:r>
      <w:r w:rsidRPr="00673C7A">
        <w:rPr>
          <w:rFonts w:ascii="Times New Roman" w:hAnsi="Times New Roman" w:cs="Times New Roman"/>
          <w:sz w:val="24"/>
          <w:szCs w:val="24"/>
        </w:rPr>
        <w:t xml:space="preserve"> </w:t>
      </w:r>
      <w:r w:rsidR="001D4D40">
        <w:rPr>
          <w:rFonts w:ascii="Times New Roman" w:hAnsi="Times New Roman" w:cs="Times New Roman"/>
          <w:sz w:val="24"/>
          <w:szCs w:val="24"/>
        </w:rPr>
        <w:t xml:space="preserve">for the </w:t>
      </w:r>
      <w:r w:rsidRPr="00673C7A">
        <w:rPr>
          <w:rFonts w:ascii="Times New Roman" w:hAnsi="Times New Roman" w:cs="Times New Roman"/>
          <w:sz w:val="24"/>
          <w:szCs w:val="24"/>
        </w:rPr>
        <w:t>aware</w:t>
      </w:r>
      <w:r w:rsidR="001D4D40">
        <w:rPr>
          <w:rFonts w:ascii="Times New Roman" w:hAnsi="Times New Roman" w:cs="Times New Roman"/>
          <w:sz w:val="24"/>
          <w:szCs w:val="24"/>
        </w:rPr>
        <w:t>ness</w:t>
      </w:r>
      <w:r w:rsidRPr="00673C7A">
        <w:rPr>
          <w:rFonts w:ascii="Times New Roman" w:hAnsi="Times New Roman" w:cs="Times New Roman"/>
          <w:sz w:val="24"/>
          <w:szCs w:val="24"/>
        </w:rPr>
        <w:t xml:space="preserve"> of, and </w:t>
      </w:r>
      <w:r w:rsidR="001D4D40">
        <w:rPr>
          <w:rFonts w:ascii="Times New Roman" w:hAnsi="Times New Roman" w:cs="Times New Roman"/>
          <w:sz w:val="24"/>
          <w:szCs w:val="24"/>
        </w:rPr>
        <w:t xml:space="preserve">compliance to the </w:t>
      </w:r>
      <w:r w:rsidRPr="00673C7A">
        <w:rPr>
          <w:rFonts w:ascii="Times New Roman" w:hAnsi="Times New Roman" w:cs="Times New Roman"/>
          <w:sz w:val="24"/>
          <w:szCs w:val="24"/>
        </w:rPr>
        <w:t>best practice</w:t>
      </w:r>
      <w:r w:rsidR="001D4D40">
        <w:rPr>
          <w:rFonts w:ascii="Times New Roman" w:hAnsi="Times New Roman" w:cs="Times New Roman"/>
          <w:sz w:val="24"/>
          <w:szCs w:val="24"/>
        </w:rPr>
        <w:t>s</w:t>
      </w:r>
      <w:r w:rsidRPr="00673C7A">
        <w:rPr>
          <w:rFonts w:ascii="Times New Roman" w:hAnsi="Times New Roman" w:cs="Times New Roman"/>
          <w:sz w:val="24"/>
          <w:szCs w:val="24"/>
        </w:rPr>
        <w:t xml:space="preserve"> in publication ethics</w:t>
      </w:r>
      <w:r w:rsidR="001D4D40">
        <w:rPr>
          <w:rFonts w:ascii="Times New Roman" w:hAnsi="Times New Roman" w:cs="Times New Roman"/>
          <w:sz w:val="24"/>
          <w:szCs w:val="24"/>
        </w:rPr>
        <w:t>,</w:t>
      </w:r>
      <w:r w:rsidRPr="00673C7A">
        <w:rPr>
          <w:rFonts w:ascii="Times New Roman" w:hAnsi="Times New Roman" w:cs="Times New Roman"/>
          <w:sz w:val="24"/>
          <w:szCs w:val="24"/>
        </w:rPr>
        <w:t xml:space="preserve"> specifically to authorship (</w:t>
      </w:r>
      <w:r w:rsidR="001D4D40">
        <w:rPr>
          <w:rFonts w:ascii="Times New Roman" w:hAnsi="Times New Roman" w:cs="Times New Roman"/>
          <w:sz w:val="24"/>
          <w:szCs w:val="24"/>
        </w:rPr>
        <w:t xml:space="preserve">e.g., </w:t>
      </w:r>
      <w:r w:rsidR="00725B84">
        <w:rPr>
          <w:rFonts w:ascii="Times New Roman" w:hAnsi="Times New Roman" w:cs="Times New Roman"/>
          <w:sz w:val="24"/>
          <w:szCs w:val="24"/>
        </w:rPr>
        <w:t xml:space="preserve">that </w:t>
      </w:r>
      <w:r w:rsidR="001D4D40">
        <w:rPr>
          <w:rFonts w:ascii="Times New Roman" w:hAnsi="Times New Roman" w:cs="Times New Roman"/>
          <w:sz w:val="24"/>
          <w:szCs w:val="24"/>
        </w:rPr>
        <w:t>avoid</w:t>
      </w:r>
      <w:r w:rsidR="00725B84">
        <w:rPr>
          <w:rFonts w:ascii="Times New Roman" w:hAnsi="Times New Roman" w:cs="Times New Roman"/>
          <w:sz w:val="24"/>
          <w:szCs w:val="24"/>
        </w:rPr>
        <w:t>s</w:t>
      </w:r>
      <w:r w:rsidRPr="00673C7A">
        <w:rPr>
          <w:rFonts w:ascii="Times New Roman" w:hAnsi="Times New Roman" w:cs="Times New Roman"/>
          <w:sz w:val="24"/>
          <w:szCs w:val="24"/>
        </w:rPr>
        <w:t xml:space="preserve"> </w:t>
      </w:r>
      <w:r w:rsidR="001D4D40">
        <w:rPr>
          <w:rFonts w:ascii="Times New Roman" w:hAnsi="Times New Roman" w:cs="Times New Roman"/>
          <w:sz w:val="24"/>
          <w:szCs w:val="24"/>
        </w:rPr>
        <w:t xml:space="preserve">the </w:t>
      </w:r>
      <w:r w:rsidRPr="00673C7A">
        <w:rPr>
          <w:rFonts w:ascii="Times New Roman" w:hAnsi="Times New Roman" w:cs="Times New Roman"/>
          <w:sz w:val="24"/>
          <w:szCs w:val="24"/>
        </w:rPr>
        <w:t xml:space="preserve">ghost or guest authors), </w:t>
      </w:r>
      <w:r w:rsidR="00725B84" w:rsidRPr="00673C7A">
        <w:rPr>
          <w:rFonts w:ascii="Times New Roman" w:hAnsi="Times New Roman" w:cs="Times New Roman"/>
          <w:sz w:val="24"/>
          <w:szCs w:val="24"/>
        </w:rPr>
        <w:t xml:space="preserve">manipulation of </w:t>
      </w:r>
      <w:r w:rsidR="00725B84">
        <w:rPr>
          <w:rFonts w:ascii="Times New Roman" w:hAnsi="Times New Roman" w:cs="Times New Roman"/>
          <w:sz w:val="24"/>
          <w:szCs w:val="24"/>
        </w:rPr>
        <w:t xml:space="preserve">data or </w:t>
      </w:r>
      <w:r w:rsidRPr="00673C7A">
        <w:rPr>
          <w:rFonts w:ascii="Times New Roman" w:hAnsi="Times New Roman" w:cs="Times New Roman"/>
          <w:sz w:val="24"/>
          <w:szCs w:val="24"/>
        </w:rPr>
        <w:t xml:space="preserve">plagiarism, </w:t>
      </w:r>
      <w:r w:rsidR="001D4D40" w:rsidRPr="00673C7A">
        <w:rPr>
          <w:rFonts w:ascii="Times New Roman" w:hAnsi="Times New Roman" w:cs="Times New Roman"/>
          <w:sz w:val="24"/>
          <w:szCs w:val="24"/>
        </w:rPr>
        <w:t>dual submission</w:t>
      </w:r>
      <w:r w:rsidR="001D4D40">
        <w:rPr>
          <w:rFonts w:ascii="Times New Roman" w:hAnsi="Times New Roman" w:cs="Times New Roman"/>
          <w:sz w:val="24"/>
          <w:szCs w:val="24"/>
        </w:rPr>
        <w:t>,</w:t>
      </w:r>
      <w:r w:rsidR="001D4D40" w:rsidRPr="00673C7A">
        <w:rPr>
          <w:rFonts w:ascii="Times New Roman" w:hAnsi="Times New Roman" w:cs="Times New Roman"/>
          <w:sz w:val="24"/>
          <w:szCs w:val="24"/>
        </w:rPr>
        <w:t xml:space="preserve"> </w:t>
      </w:r>
      <w:r w:rsidRPr="00673C7A">
        <w:rPr>
          <w:rFonts w:ascii="Times New Roman" w:hAnsi="Times New Roman" w:cs="Times New Roman"/>
          <w:sz w:val="24"/>
          <w:szCs w:val="24"/>
        </w:rPr>
        <w:t xml:space="preserve">competing interests and </w:t>
      </w:r>
      <w:r w:rsidR="001D4D40">
        <w:rPr>
          <w:rFonts w:ascii="Times New Roman" w:hAnsi="Times New Roman" w:cs="Times New Roman"/>
          <w:sz w:val="24"/>
          <w:szCs w:val="24"/>
        </w:rPr>
        <w:t xml:space="preserve">maximum level </w:t>
      </w:r>
      <w:r w:rsidRPr="00673C7A">
        <w:rPr>
          <w:rFonts w:ascii="Times New Roman" w:hAnsi="Times New Roman" w:cs="Times New Roman"/>
          <w:sz w:val="24"/>
          <w:szCs w:val="24"/>
        </w:rPr>
        <w:t xml:space="preserve">compliance with </w:t>
      </w:r>
      <w:r w:rsidR="001D4D40">
        <w:rPr>
          <w:rFonts w:ascii="Times New Roman" w:hAnsi="Times New Roman" w:cs="Times New Roman"/>
          <w:sz w:val="24"/>
          <w:szCs w:val="24"/>
        </w:rPr>
        <w:t>ethics of research</w:t>
      </w:r>
      <w:r w:rsidRPr="00673C7A">
        <w:rPr>
          <w:rFonts w:ascii="Times New Roman" w:hAnsi="Times New Roman" w:cs="Times New Roman"/>
          <w:sz w:val="24"/>
          <w:szCs w:val="24"/>
        </w:rPr>
        <w:t>.</w:t>
      </w:r>
    </w:p>
    <w:p w:rsidR="00DB53D6" w:rsidRDefault="00DB53D6" w:rsidP="00673C7A">
      <w:pPr>
        <w:pStyle w:val="NoSpacing"/>
        <w:jc w:val="both"/>
        <w:rPr>
          <w:rFonts w:ascii="Times New Roman" w:hAnsi="Times New Roman" w:cs="Times New Roman"/>
          <w:sz w:val="24"/>
          <w:szCs w:val="24"/>
        </w:rPr>
      </w:pPr>
    </w:p>
    <w:p w:rsidR="00290426" w:rsidRPr="00673C7A" w:rsidRDefault="00A83BD1" w:rsidP="00673C7A">
      <w:pPr>
        <w:pStyle w:val="NoSpacing"/>
        <w:jc w:val="both"/>
        <w:rPr>
          <w:rFonts w:ascii="Times New Roman" w:hAnsi="Times New Roman" w:cs="Times New Roman"/>
          <w:sz w:val="24"/>
          <w:szCs w:val="24"/>
        </w:rPr>
      </w:pPr>
      <w:r w:rsidRPr="00673C7A">
        <w:rPr>
          <w:rFonts w:ascii="Times New Roman" w:hAnsi="Times New Roman" w:cs="Times New Roman"/>
          <w:sz w:val="24"/>
          <w:szCs w:val="24"/>
        </w:rPr>
        <w:t xml:space="preserve">All </w:t>
      </w:r>
      <w:r w:rsidR="007E680E" w:rsidRPr="00673C7A">
        <w:rPr>
          <w:rFonts w:ascii="Times New Roman" w:hAnsi="Times New Roman" w:cs="Times New Roman"/>
          <w:sz w:val="24"/>
          <w:szCs w:val="24"/>
        </w:rPr>
        <w:t xml:space="preserve">Direct Science </w:t>
      </w:r>
      <w:r w:rsidRPr="00673C7A">
        <w:rPr>
          <w:rFonts w:ascii="Times New Roman" w:hAnsi="Times New Roman" w:cs="Times New Roman"/>
          <w:sz w:val="24"/>
          <w:szCs w:val="24"/>
        </w:rPr>
        <w:t xml:space="preserve">Journals </w:t>
      </w:r>
      <w:r w:rsidR="009354D8" w:rsidRPr="00673C7A">
        <w:rPr>
          <w:rFonts w:ascii="Times New Roman" w:hAnsi="Times New Roman" w:cs="Times New Roman"/>
          <w:sz w:val="24"/>
          <w:szCs w:val="24"/>
        </w:rPr>
        <w:t xml:space="preserve">strictly follow </w:t>
      </w:r>
      <w:r w:rsidRPr="00673C7A">
        <w:rPr>
          <w:rFonts w:ascii="Times New Roman" w:hAnsi="Times New Roman" w:cs="Times New Roman"/>
          <w:sz w:val="24"/>
          <w:szCs w:val="24"/>
        </w:rPr>
        <w:t>Publication Ethics</w:t>
      </w:r>
      <w:r w:rsidR="009354D8" w:rsidRPr="00673C7A">
        <w:rPr>
          <w:rFonts w:ascii="Times New Roman" w:hAnsi="Times New Roman" w:cs="Times New Roman"/>
          <w:sz w:val="24"/>
          <w:szCs w:val="24"/>
        </w:rPr>
        <w:t xml:space="preserve">. All articles are check for </w:t>
      </w:r>
      <w:r w:rsidR="00290426" w:rsidRPr="00673C7A">
        <w:rPr>
          <w:rFonts w:ascii="Times New Roman" w:hAnsi="Times New Roman" w:cs="Times New Roman"/>
          <w:sz w:val="24"/>
          <w:szCs w:val="24"/>
        </w:rPr>
        <w:t xml:space="preserve">plagiarism by software and zero tolerance policy is followed for plagiarized work. The journal reserve the right </w:t>
      </w:r>
      <w:r w:rsidR="005F1640">
        <w:rPr>
          <w:rFonts w:ascii="Times New Roman" w:hAnsi="Times New Roman" w:cs="Times New Roman"/>
          <w:sz w:val="24"/>
          <w:szCs w:val="24"/>
        </w:rPr>
        <w:t xml:space="preserve">that if needed, it may </w:t>
      </w:r>
      <w:r w:rsidRPr="00673C7A">
        <w:rPr>
          <w:rFonts w:ascii="Times New Roman" w:hAnsi="Times New Roman" w:cs="Times New Roman"/>
          <w:sz w:val="24"/>
          <w:szCs w:val="24"/>
        </w:rPr>
        <w:t xml:space="preserve">contact </w:t>
      </w:r>
      <w:r w:rsidR="005F1640">
        <w:rPr>
          <w:rFonts w:ascii="Times New Roman" w:hAnsi="Times New Roman" w:cs="Times New Roman"/>
          <w:sz w:val="24"/>
          <w:szCs w:val="24"/>
        </w:rPr>
        <w:t xml:space="preserve">the </w:t>
      </w:r>
      <w:r w:rsidRPr="00673C7A">
        <w:rPr>
          <w:rFonts w:ascii="Times New Roman" w:hAnsi="Times New Roman" w:cs="Times New Roman"/>
          <w:sz w:val="24"/>
          <w:szCs w:val="24"/>
        </w:rPr>
        <w:t>institution</w:t>
      </w:r>
      <w:r w:rsidR="005F1640">
        <w:rPr>
          <w:rFonts w:ascii="Times New Roman" w:hAnsi="Times New Roman" w:cs="Times New Roman"/>
          <w:sz w:val="24"/>
          <w:szCs w:val="24"/>
        </w:rPr>
        <w:t>(</w:t>
      </w:r>
      <w:r w:rsidRPr="00673C7A">
        <w:rPr>
          <w:rFonts w:ascii="Times New Roman" w:hAnsi="Times New Roman" w:cs="Times New Roman"/>
          <w:sz w:val="24"/>
          <w:szCs w:val="24"/>
        </w:rPr>
        <w:t>s</w:t>
      </w:r>
      <w:r w:rsidR="005F1640">
        <w:rPr>
          <w:rFonts w:ascii="Times New Roman" w:hAnsi="Times New Roman" w:cs="Times New Roman"/>
          <w:sz w:val="24"/>
          <w:szCs w:val="24"/>
        </w:rPr>
        <w:t>) of author(s)</w:t>
      </w:r>
      <w:r w:rsidRPr="00673C7A">
        <w:rPr>
          <w:rFonts w:ascii="Times New Roman" w:hAnsi="Times New Roman" w:cs="Times New Roman"/>
          <w:sz w:val="24"/>
          <w:szCs w:val="24"/>
        </w:rPr>
        <w:t>, fund</w:t>
      </w:r>
      <w:r w:rsidR="005F1640">
        <w:rPr>
          <w:rFonts w:ascii="Times New Roman" w:hAnsi="Times New Roman" w:cs="Times New Roman"/>
          <w:sz w:val="24"/>
          <w:szCs w:val="24"/>
        </w:rPr>
        <w:t xml:space="preserve">ing organizations of the research under review/publication process </w:t>
      </w:r>
      <w:r w:rsidRPr="00673C7A">
        <w:rPr>
          <w:rFonts w:ascii="Times New Roman" w:hAnsi="Times New Roman" w:cs="Times New Roman"/>
          <w:sz w:val="24"/>
          <w:szCs w:val="24"/>
        </w:rPr>
        <w:t>or regulatory bodies</w:t>
      </w:r>
      <w:r w:rsidR="00290426" w:rsidRPr="00673C7A">
        <w:rPr>
          <w:rFonts w:ascii="Times New Roman" w:hAnsi="Times New Roman" w:cs="Times New Roman"/>
          <w:sz w:val="24"/>
          <w:szCs w:val="24"/>
        </w:rPr>
        <w:t>, furthermore, i</w:t>
      </w:r>
      <w:r w:rsidRPr="00673C7A">
        <w:rPr>
          <w:rFonts w:ascii="Times New Roman" w:hAnsi="Times New Roman" w:cs="Times New Roman"/>
          <w:sz w:val="24"/>
          <w:szCs w:val="24"/>
        </w:rPr>
        <w:t xml:space="preserve">f </w:t>
      </w:r>
      <w:r w:rsidR="00290426" w:rsidRPr="00673C7A">
        <w:rPr>
          <w:rFonts w:ascii="Times New Roman" w:hAnsi="Times New Roman" w:cs="Times New Roman"/>
          <w:sz w:val="24"/>
          <w:szCs w:val="24"/>
        </w:rPr>
        <w:t>a</w:t>
      </w:r>
      <w:r w:rsidRPr="00673C7A">
        <w:rPr>
          <w:rFonts w:ascii="Times New Roman" w:hAnsi="Times New Roman" w:cs="Times New Roman"/>
          <w:sz w:val="24"/>
          <w:szCs w:val="24"/>
        </w:rPr>
        <w:t xml:space="preserve"> conclusive evidence of misconduct </w:t>
      </w:r>
      <w:r w:rsidR="00290426" w:rsidRPr="00673C7A">
        <w:rPr>
          <w:rFonts w:ascii="Times New Roman" w:hAnsi="Times New Roman" w:cs="Times New Roman"/>
          <w:sz w:val="24"/>
          <w:szCs w:val="24"/>
        </w:rPr>
        <w:t xml:space="preserve">is found, necessary action </w:t>
      </w:r>
      <w:r w:rsidR="005F1640">
        <w:rPr>
          <w:rFonts w:ascii="Times New Roman" w:hAnsi="Times New Roman" w:cs="Times New Roman"/>
          <w:sz w:val="24"/>
          <w:szCs w:val="24"/>
        </w:rPr>
        <w:t>may</w:t>
      </w:r>
      <w:r w:rsidR="005F1640" w:rsidRPr="00673C7A">
        <w:rPr>
          <w:rFonts w:ascii="Times New Roman" w:hAnsi="Times New Roman" w:cs="Times New Roman"/>
          <w:sz w:val="24"/>
          <w:szCs w:val="24"/>
        </w:rPr>
        <w:t xml:space="preserve"> </w:t>
      </w:r>
      <w:r w:rsidR="00290426" w:rsidRPr="00673C7A">
        <w:rPr>
          <w:rFonts w:ascii="Times New Roman" w:hAnsi="Times New Roman" w:cs="Times New Roman"/>
          <w:sz w:val="24"/>
          <w:szCs w:val="24"/>
        </w:rPr>
        <w:t xml:space="preserve">be </w:t>
      </w:r>
      <w:r w:rsidRPr="00673C7A">
        <w:rPr>
          <w:rFonts w:ascii="Times New Roman" w:hAnsi="Times New Roman" w:cs="Times New Roman"/>
          <w:sz w:val="24"/>
          <w:szCs w:val="24"/>
        </w:rPr>
        <w:t>take</w:t>
      </w:r>
      <w:r w:rsidR="00290426" w:rsidRPr="00673C7A">
        <w:rPr>
          <w:rFonts w:ascii="Times New Roman" w:hAnsi="Times New Roman" w:cs="Times New Roman"/>
          <w:sz w:val="24"/>
          <w:szCs w:val="24"/>
        </w:rPr>
        <w:t>n</w:t>
      </w:r>
      <w:r w:rsidRPr="00673C7A">
        <w:rPr>
          <w:rFonts w:ascii="Times New Roman" w:hAnsi="Times New Roman" w:cs="Times New Roman"/>
          <w:sz w:val="24"/>
          <w:szCs w:val="24"/>
        </w:rPr>
        <w:t xml:space="preserve"> </w:t>
      </w:r>
      <w:r w:rsidR="00725B84">
        <w:rPr>
          <w:rFonts w:ascii="Times New Roman" w:hAnsi="Times New Roman" w:cs="Times New Roman"/>
          <w:sz w:val="24"/>
          <w:szCs w:val="24"/>
        </w:rPr>
        <w:t>for the</w:t>
      </w:r>
      <w:r w:rsidRPr="00673C7A">
        <w:rPr>
          <w:rFonts w:ascii="Times New Roman" w:hAnsi="Times New Roman" w:cs="Times New Roman"/>
          <w:sz w:val="24"/>
          <w:szCs w:val="24"/>
        </w:rPr>
        <w:t xml:space="preserve"> correct</w:t>
      </w:r>
      <w:r w:rsidR="00725B84">
        <w:rPr>
          <w:rFonts w:ascii="Times New Roman" w:hAnsi="Times New Roman" w:cs="Times New Roman"/>
          <w:sz w:val="24"/>
          <w:szCs w:val="24"/>
        </w:rPr>
        <w:t>ion</w:t>
      </w:r>
      <w:r w:rsidRPr="00673C7A">
        <w:rPr>
          <w:rFonts w:ascii="Times New Roman" w:hAnsi="Times New Roman" w:cs="Times New Roman"/>
          <w:sz w:val="24"/>
          <w:szCs w:val="24"/>
        </w:rPr>
        <w:t xml:space="preserve"> </w:t>
      </w:r>
      <w:r w:rsidR="00725B84">
        <w:rPr>
          <w:rFonts w:ascii="Times New Roman" w:hAnsi="Times New Roman" w:cs="Times New Roman"/>
          <w:sz w:val="24"/>
          <w:szCs w:val="24"/>
        </w:rPr>
        <w:t xml:space="preserve">of </w:t>
      </w:r>
      <w:r w:rsidRPr="00673C7A">
        <w:rPr>
          <w:rFonts w:ascii="Times New Roman" w:hAnsi="Times New Roman" w:cs="Times New Roman"/>
          <w:sz w:val="24"/>
          <w:szCs w:val="24"/>
        </w:rPr>
        <w:t>scientific record, which may include issuing a retraction</w:t>
      </w:r>
      <w:r w:rsidR="005F1640">
        <w:rPr>
          <w:rFonts w:ascii="Times New Roman" w:hAnsi="Times New Roman" w:cs="Times New Roman"/>
          <w:sz w:val="24"/>
          <w:szCs w:val="24"/>
        </w:rPr>
        <w:t xml:space="preserve"> or correction note</w:t>
      </w:r>
      <w:r w:rsidRPr="00673C7A">
        <w:rPr>
          <w:rFonts w:ascii="Times New Roman" w:hAnsi="Times New Roman" w:cs="Times New Roman"/>
          <w:sz w:val="24"/>
          <w:szCs w:val="24"/>
        </w:rPr>
        <w:t>.</w:t>
      </w:r>
    </w:p>
    <w:p w:rsidR="00DB53D6" w:rsidRDefault="00DB53D6" w:rsidP="00673C7A">
      <w:pPr>
        <w:pStyle w:val="NoSpacing"/>
        <w:jc w:val="both"/>
        <w:rPr>
          <w:rFonts w:ascii="Times New Roman" w:hAnsi="Times New Roman" w:cs="Times New Roman"/>
          <w:sz w:val="24"/>
          <w:szCs w:val="24"/>
        </w:rPr>
      </w:pPr>
    </w:p>
    <w:p w:rsidR="00314250" w:rsidRPr="00673C7A" w:rsidRDefault="00314250" w:rsidP="00673C7A">
      <w:pPr>
        <w:pStyle w:val="NoSpacing"/>
        <w:jc w:val="both"/>
        <w:rPr>
          <w:rFonts w:ascii="Times New Roman" w:hAnsi="Times New Roman" w:cs="Times New Roman"/>
          <w:sz w:val="24"/>
          <w:szCs w:val="24"/>
        </w:rPr>
      </w:pPr>
      <w:r w:rsidRPr="00673C7A">
        <w:rPr>
          <w:rFonts w:ascii="Times New Roman" w:hAnsi="Times New Roman" w:cs="Times New Roman"/>
          <w:sz w:val="24"/>
          <w:szCs w:val="24"/>
        </w:rPr>
        <w:t>Publication ethics are also implemented on Reviewers</w:t>
      </w:r>
      <w:r w:rsidR="00A83BD1" w:rsidRPr="00673C7A">
        <w:rPr>
          <w:rFonts w:ascii="Times New Roman" w:hAnsi="Times New Roman" w:cs="Times New Roman"/>
          <w:sz w:val="24"/>
          <w:szCs w:val="24"/>
        </w:rPr>
        <w:t xml:space="preserve"> and </w:t>
      </w:r>
      <w:r w:rsidRPr="00673C7A">
        <w:rPr>
          <w:rFonts w:ascii="Times New Roman" w:hAnsi="Times New Roman" w:cs="Times New Roman"/>
          <w:sz w:val="24"/>
          <w:szCs w:val="24"/>
        </w:rPr>
        <w:t>E</w:t>
      </w:r>
      <w:r w:rsidR="00A83BD1" w:rsidRPr="00673C7A">
        <w:rPr>
          <w:rFonts w:ascii="Times New Roman" w:hAnsi="Times New Roman" w:cs="Times New Roman"/>
          <w:sz w:val="24"/>
          <w:szCs w:val="24"/>
        </w:rPr>
        <w:t xml:space="preserve">ditors </w:t>
      </w:r>
      <w:r w:rsidR="005F1640">
        <w:rPr>
          <w:rFonts w:ascii="Times New Roman" w:hAnsi="Times New Roman" w:cs="Times New Roman"/>
          <w:sz w:val="24"/>
          <w:szCs w:val="24"/>
        </w:rPr>
        <w:t xml:space="preserve">for </w:t>
      </w:r>
      <w:r w:rsidR="00A83BD1" w:rsidRPr="00673C7A">
        <w:rPr>
          <w:rFonts w:ascii="Times New Roman" w:hAnsi="Times New Roman" w:cs="Times New Roman"/>
          <w:sz w:val="24"/>
          <w:szCs w:val="24"/>
        </w:rPr>
        <w:t xml:space="preserve">fairly </w:t>
      </w:r>
      <w:r w:rsidR="005F1640">
        <w:rPr>
          <w:rFonts w:ascii="Times New Roman" w:hAnsi="Times New Roman" w:cs="Times New Roman"/>
          <w:sz w:val="24"/>
          <w:szCs w:val="24"/>
        </w:rPr>
        <w:t xml:space="preserve">treatment of </w:t>
      </w:r>
      <w:r w:rsidR="005F1640" w:rsidRPr="00673C7A">
        <w:rPr>
          <w:rFonts w:ascii="Times New Roman" w:hAnsi="Times New Roman" w:cs="Times New Roman"/>
          <w:sz w:val="24"/>
          <w:szCs w:val="24"/>
        </w:rPr>
        <w:t xml:space="preserve">manuscripts </w:t>
      </w:r>
      <w:r w:rsidR="00725B84">
        <w:rPr>
          <w:rFonts w:ascii="Times New Roman" w:hAnsi="Times New Roman" w:cs="Times New Roman"/>
          <w:sz w:val="24"/>
          <w:szCs w:val="24"/>
        </w:rPr>
        <w:t>by keeping the confidentiality on maximum level</w:t>
      </w:r>
      <w:r w:rsidR="00A83BD1" w:rsidRPr="00673C7A">
        <w:rPr>
          <w:rFonts w:ascii="Times New Roman" w:hAnsi="Times New Roman" w:cs="Times New Roman"/>
          <w:sz w:val="24"/>
          <w:szCs w:val="24"/>
        </w:rPr>
        <w:t xml:space="preserve"> and </w:t>
      </w:r>
      <w:r w:rsidR="005F1640">
        <w:rPr>
          <w:rFonts w:ascii="Times New Roman" w:hAnsi="Times New Roman" w:cs="Times New Roman"/>
          <w:sz w:val="24"/>
          <w:szCs w:val="24"/>
        </w:rPr>
        <w:t xml:space="preserve">also </w:t>
      </w:r>
      <w:r w:rsidR="00725B84">
        <w:rPr>
          <w:rFonts w:ascii="Times New Roman" w:hAnsi="Times New Roman" w:cs="Times New Roman"/>
          <w:sz w:val="24"/>
          <w:szCs w:val="24"/>
        </w:rPr>
        <w:t xml:space="preserve">confirm </w:t>
      </w:r>
      <w:r w:rsidR="00A83BD1" w:rsidRPr="00673C7A">
        <w:rPr>
          <w:rFonts w:ascii="Times New Roman" w:hAnsi="Times New Roman" w:cs="Times New Roman"/>
          <w:sz w:val="24"/>
          <w:szCs w:val="24"/>
        </w:rPr>
        <w:t xml:space="preserve">to </w:t>
      </w:r>
      <w:r w:rsidR="00725B84">
        <w:rPr>
          <w:rFonts w:ascii="Times New Roman" w:hAnsi="Times New Roman" w:cs="Times New Roman"/>
          <w:sz w:val="24"/>
          <w:szCs w:val="24"/>
        </w:rPr>
        <w:t xml:space="preserve">not having </w:t>
      </w:r>
      <w:r w:rsidR="00A83BD1" w:rsidRPr="00673C7A">
        <w:rPr>
          <w:rFonts w:ascii="Times New Roman" w:hAnsi="Times New Roman" w:cs="Times New Roman"/>
          <w:sz w:val="24"/>
          <w:szCs w:val="24"/>
        </w:rPr>
        <w:t>any competing interests.</w:t>
      </w:r>
      <w:r w:rsidR="001A6196">
        <w:rPr>
          <w:rFonts w:ascii="Times New Roman" w:hAnsi="Times New Roman" w:cs="Times New Roman"/>
          <w:sz w:val="24"/>
          <w:szCs w:val="24"/>
        </w:rPr>
        <w:t xml:space="preserve"> </w:t>
      </w:r>
      <w:r w:rsidR="00A83BD1" w:rsidRPr="00673C7A">
        <w:rPr>
          <w:rFonts w:ascii="Times New Roman" w:hAnsi="Times New Roman" w:cs="Times New Roman"/>
          <w:sz w:val="24"/>
          <w:szCs w:val="24"/>
        </w:rPr>
        <w:t xml:space="preserve">In cases of </w:t>
      </w:r>
      <w:r w:rsidR="005F1640">
        <w:rPr>
          <w:rFonts w:ascii="Times New Roman" w:hAnsi="Times New Roman" w:cs="Times New Roman"/>
          <w:sz w:val="24"/>
          <w:szCs w:val="24"/>
        </w:rPr>
        <w:t xml:space="preserve">any proven </w:t>
      </w:r>
      <w:r w:rsidR="00A83BD1" w:rsidRPr="00673C7A">
        <w:rPr>
          <w:rFonts w:ascii="Times New Roman" w:hAnsi="Times New Roman" w:cs="Times New Roman"/>
          <w:sz w:val="24"/>
          <w:szCs w:val="24"/>
        </w:rPr>
        <w:t>misconduct</w:t>
      </w:r>
      <w:r w:rsidRPr="00673C7A">
        <w:rPr>
          <w:rFonts w:ascii="Times New Roman" w:hAnsi="Times New Roman" w:cs="Times New Roman"/>
          <w:sz w:val="24"/>
          <w:szCs w:val="24"/>
        </w:rPr>
        <w:t xml:space="preserve"> by reviewer(s) and/or editor(s)</w:t>
      </w:r>
      <w:r w:rsidR="00A83BD1" w:rsidRPr="00673C7A">
        <w:rPr>
          <w:rFonts w:ascii="Times New Roman" w:hAnsi="Times New Roman" w:cs="Times New Roman"/>
          <w:sz w:val="24"/>
          <w:szCs w:val="24"/>
        </w:rPr>
        <w:t xml:space="preserve">, </w:t>
      </w:r>
      <w:r w:rsidRPr="00673C7A">
        <w:rPr>
          <w:rFonts w:ascii="Times New Roman" w:hAnsi="Times New Roman" w:cs="Times New Roman"/>
          <w:sz w:val="24"/>
          <w:szCs w:val="24"/>
        </w:rPr>
        <w:t>Direct Sciences reserve the right to take action against its own team for such misconduct.</w:t>
      </w:r>
      <w:r w:rsidR="001A6196">
        <w:rPr>
          <w:rFonts w:ascii="Times New Roman" w:hAnsi="Times New Roman" w:cs="Times New Roman"/>
          <w:sz w:val="24"/>
          <w:szCs w:val="24"/>
        </w:rPr>
        <w:t xml:space="preserve"> </w:t>
      </w:r>
      <w:r w:rsidR="00A83BD1" w:rsidRPr="00673C7A">
        <w:rPr>
          <w:rFonts w:ascii="Times New Roman" w:hAnsi="Times New Roman" w:cs="Times New Roman"/>
          <w:sz w:val="24"/>
          <w:szCs w:val="24"/>
        </w:rPr>
        <w:t xml:space="preserve">Any concerns about </w:t>
      </w:r>
      <w:r w:rsidR="005F1640">
        <w:rPr>
          <w:rFonts w:ascii="Times New Roman" w:hAnsi="Times New Roman" w:cs="Times New Roman"/>
          <w:sz w:val="24"/>
          <w:szCs w:val="24"/>
        </w:rPr>
        <w:t xml:space="preserve">publication ethics or aforementioned misconduct </w:t>
      </w:r>
      <w:r w:rsidR="00A83BD1" w:rsidRPr="00673C7A">
        <w:rPr>
          <w:rFonts w:ascii="Times New Roman" w:hAnsi="Times New Roman" w:cs="Times New Roman"/>
          <w:sz w:val="24"/>
          <w:szCs w:val="24"/>
        </w:rPr>
        <w:t>should be addressed to the</w:t>
      </w:r>
      <w:r w:rsidR="00725B84">
        <w:rPr>
          <w:rFonts w:ascii="Times New Roman" w:hAnsi="Times New Roman" w:cs="Times New Roman"/>
          <w:sz w:val="24"/>
          <w:szCs w:val="24"/>
        </w:rPr>
        <w:t xml:space="preserve"> </w:t>
      </w:r>
      <w:r w:rsidR="00A83BD1" w:rsidRPr="00673C7A">
        <w:rPr>
          <w:rFonts w:ascii="Times New Roman" w:hAnsi="Times New Roman" w:cs="Times New Roman"/>
          <w:sz w:val="24"/>
          <w:szCs w:val="24"/>
        </w:rPr>
        <w:t>Chief Editor</w:t>
      </w:r>
      <w:r w:rsidRPr="00673C7A">
        <w:rPr>
          <w:rFonts w:ascii="Times New Roman" w:hAnsi="Times New Roman" w:cs="Times New Roman"/>
          <w:sz w:val="24"/>
          <w:szCs w:val="24"/>
        </w:rPr>
        <w:t>,</w:t>
      </w:r>
      <w:r w:rsidR="00A83BD1" w:rsidRPr="00673C7A">
        <w:rPr>
          <w:rFonts w:ascii="Times New Roman" w:hAnsi="Times New Roman" w:cs="Times New Roman"/>
          <w:sz w:val="24"/>
          <w:szCs w:val="24"/>
        </w:rPr>
        <w:t xml:space="preserve"> of the respective </w:t>
      </w:r>
      <w:r w:rsidRPr="00673C7A">
        <w:rPr>
          <w:rFonts w:ascii="Times New Roman" w:hAnsi="Times New Roman" w:cs="Times New Roman"/>
          <w:sz w:val="24"/>
          <w:szCs w:val="24"/>
        </w:rPr>
        <w:t xml:space="preserve">Direct Sciences </w:t>
      </w:r>
      <w:r w:rsidR="00A83BD1" w:rsidRPr="00673C7A">
        <w:rPr>
          <w:rFonts w:ascii="Times New Roman" w:hAnsi="Times New Roman" w:cs="Times New Roman"/>
          <w:sz w:val="24"/>
          <w:szCs w:val="24"/>
        </w:rPr>
        <w:t xml:space="preserve">journal. </w:t>
      </w:r>
    </w:p>
    <w:p w:rsidR="00DB53D6" w:rsidRDefault="00DB53D6" w:rsidP="00673C7A">
      <w:pPr>
        <w:pStyle w:val="NoSpacing"/>
        <w:jc w:val="both"/>
        <w:rPr>
          <w:rFonts w:ascii="Times New Roman" w:hAnsi="Times New Roman" w:cs="Times New Roman"/>
          <w:sz w:val="24"/>
          <w:szCs w:val="24"/>
        </w:rPr>
      </w:pPr>
    </w:p>
    <w:p w:rsidR="00A83BD1" w:rsidRPr="001A6196" w:rsidRDefault="00314250" w:rsidP="0079739C">
      <w:pPr>
        <w:pStyle w:val="NoSpacing"/>
        <w:numPr>
          <w:ilvl w:val="0"/>
          <w:numId w:val="14"/>
        </w:numPr>
        <w:ind w:left="360"/>
        <w:jc w:val="both"/>
        <w:rPr>
          <w:rFonts w:ascii="Times New Roman" w:hAnsi="Times New Roman" w:cs="Times New Roman"/>
          <w:b/>
          <w:sz w:val="24"/>
          <w:szCs w:val="24"/>
        </w:rPr>
      </w:pPr>
      <w:r w:rsidRPr="001A6196">
        <w:rPr>
          <w:rFonts w:ascii="Times New Roman" w:hAnsi="Times New Roman" w:cs="Times New Roman"/>
          <w:b/>
          <w:sz w:val="24"/>
          <w:szCs w:val="24"/>
        </w:rPr>
        <w:t>Distribution</w:t>
      </w:r>
      <w:r w:rsidR="00673C7A" w:rsidRPr="001A6196">
        <w:rPr>
          <w:rFonts w:ascii="Times New Roman" w:hAnsi="Times New Roman" w:cs="Times New Roman"/>
          <w:b/>
          <w:sz w:val="24"/>
          <w:szCs w:val="24"/>
        </w:rPr>
        <w:t xml:space="preserve"> of article(s)</w:t>
      </w:r>
      <w:r w:rsidRPr="001A6196">
        <w:rPr>
          <w:rFonts w:ascii="Times New Roman" w:hAnsi="Times New Roman" w:cs="Times New Roman"/>
          <w:b/>
          <w:sz w:val="24"/>
          <w:szCs w:val="24"/>
        </w:rPr>
        <w:t xml:space="preserve"> by author(s)</w:t>
      </w:r>
    </w:p>
    <w:p w:rsidR="001A6196" w:rsidRDefault="001A6196" w:rsidP="00673C7A">
      <w:pPr>
        <w:pStyle w:val="NoSpacing"/>
        <w:jc w:val="both"/>
        <w:rPr>
          <w:rFonts w:ascii="Times New Roman" w:hAnsi="Times New Roman" w:cs="Times New Roman"/>
          <w:sz w:val="24"/>
          <w:szCs w:val="24"/>
        </w:rPr>
      </w:pPr>
    </w:p>
    <w:p w:rsidR="001A6196" w:rsidRDefault="00A83BD1" w:rsidP="00673C7A">
      <w:pPr>
        <w:pStyle w:val="NoSpacing"/>
        <w:jc w:val="both"/>
        <w:rPr>
          <w:rFonts w:ascii="Times New Roman" w:hAnsi="Times New Roman" w:cs="Times New Roman"/>
          <w:sz w:val="24"/>
          <w:szCs w:val="24"/>
        </w:rPr>
      </w:pPr>
      <w:r w:rsidRPr="00673C7A">
        <w:rPr>
          <w:rFonts w:ascii="Times New Roman" w:hAnsi="Times New Roman" w:cs="Times New Roman"/>
          <w:sz w:val="24"/>
          <w:szCs w:val="24"/>
        </w:rPr>
        <w:t>Author</w:t>
      </w:r>
      <w:r w:rsidR="00314250" w:rsidRPr="00673C7A">
        <w:rPr>
          <w:rFonts w:ascii="Times New Roman" w:hAnsi="Times New Roman" w:cs="Times New Roman"/>
          <w:sz w:val="24"/>
          <w:szCs w:val="24"/>
        </w:rPr>
        <w:t>(</w:t>
      </w:r>
      <w:r w:rsidRPr="00673C7A">
        <w:rPr>
          <w:rFonts w:ascii="Times New Roman" w:hAnsi="Times New Roman" w:cs="Times New Roman"/>
          <w:sz w:val="24"/>
          <w:szCs w:val="24"/>
        </w:rPr>
        <w:t>s</w:t>
      </w:r>
      <w:r w:rsidR="00314250" w:rsidRPr="00673C7A">
        <w:rPr>
          <w:rFonts w:ascii="Times New Roman" w:hAnsi="Times New Roman" w:cs="Times New Roman"/>
          <w:sz w:val="24"/>
          <w:szCs w:val="24"/>
        </w:rPr>
        <w:t>)</w:t>
      </w:r>
      <w:r w:rsidRPr="00673C7A">
        <w:rPr>
          <w:rFonts w:ascii="Times New Roman" w:hAnsi="Times New Roman" w:cs="Times New Roman"/>
          <w:sz w:val="24"/>
          <w:szCs w:val="24"/>
        </w:rPr>
        <w:t xml:space="preserve"> </w:t>
      </w:r>
      <w:r w:rsidR="00D562C5">
        <w:rPr>
          <w:rFonts w:ascii="Times New Roman" w:hAnsi="Times New Roman" w:cs="Times New Roman"/>
          <w:sz w:val="24"/>
          <w:szCs w:val="24"/>
        </w:rPr>
        <w:t xml:space="preserve">have the right to </w:t>
      </w:r>
      <w:r w:rsidRPr="00673C7A">
        <w:rPr>
          <w:rFonts w:ascii="Times New Roman" w:hAnsi="Times New Roman" w:cs="Times New Roman"/>
          <w:sz w:val="24"/>
          <w:szCs w:val="24"/>
        </w:rPr>
        <w:t xml:space="preserve">present their findings </w:t>
      </w:r>
      <w:r w:rsidR="00725B84">
        <w:rPr>
          <w:rFonts w:ascii="Times New Roman" w:hAnsi="Times New Roman" w:cs="Times New Roman"/>
          <w:sz w:val="24"/>
          <w:szCs w:val="24"/>
        </w:rPr>
        <w:t>in advance</w:t>
      </w:r>
      <w:r w:rsidR="00725B84" w:rsidRPr="00673C7A">
        <w:rPr>
          <w:rFonts w:ascii="Times New Roman" w:hAnsi="Times New Roman" w:cs="Times New Roman"/>
          <w:sz w:val="24"/>
          <w:szCs w:val="24"/>
        </w:rPr>
        <w:t xml:space="preserve"> </w:t>
      </w:r>
      <w:r w:rsidRPr="00673C7A">
        <w:rPr>
          <w:rFonts w:ascii="Times New Roman" w:hAnsi="Times New Roman" w:cs="Times New Roman"/>
          <w:sz w:val="24"/>
          <w:szCs w:val="24"/>
        </w:rPr>
        <w:t>of publication</w:t>
      </w:r>
      <w:r w:rsidR="00314250" w:rsidRPr="00673C7A">
        <w:rPr>
          <w:rFonts w:ascii="Times New Roman" w:hAnsi="Times New Roman" w:cs="Times New Roman"/>
          <w:sz w:val="24"/>
          <w:szCs w:val="24"/>
        </w:rPr>
        <w:t>,</w:t>
      </w:r>
      <w:r w:rsidRPr="00673C7A">
        <w:rPr>
          <w:rFonts w:ascii="Times New Roman" w:hAnsi="Times New Roman" w:cs="Times New Roman"/>
          <w:sz w:val="24"/>
          <w:szCs w:val="24"/>
        </w:rPr>
        <w:t xml:space="preserve"> at scientific conferences</w:t>
      </w:r>
      <w:r w:rsidR="00725B84">
        <w:rPr>
          <w:rFonts w:ascii="Times New Roman" w:hAnsi="Times New Roman" w:cs="Times New Roman"/>
          <w:sz w:val="24"/>
          <w:szCs w:val="24"/>
        </w:rPr>
        <w:t>, thesis for degree award</w:t>
      </w:r>
      <w:r w:rsidR="00314250" w:rsidRPr="00673C7A">
        <w:rPr>
          <w:rFonts w:ascii="Times New Roman" w:hAnsi="Times New Roman" w:cs="Times New Roman"/>
          <w:sz w:val="24"/>
          <w:szCs w:val="24"/>
        </w:rPr>
        <w:t xml:space="preserve"> </w:t>
      </w:r>
      <w:r w:rsidRPr="00673C7A">
        <w:rPr>
          <w:rFonts w:ascii="Times New Roman" w:hAnsi="Times New Roman" w:cs="Times New Roman"/>
          <w:sz w:val="24"/>
          <w:szCs w:val="24"/>
        </w:rPr>
        <w:t xml:space="preserve">and other informal communication channels. </w:t>
      </w:r>
      <w:r w:rsidR="00314250" w:rsidRPr="00673C7A">
        <w:rPr>
          <w:rFonts w:ascii="Times New Roman" w:hAnsi="Times New Roman" w:cs="Times New Roman"/>
          <w:sz w:val="24"/>
          <w:szCs w:val="24"/>
        </w:rPr>
        <w:t xml:space="preserve">After publication, author(s) may upload their article to any scientific and / or public respiratory, </w:t>
      </w:r>
      <w:r w:rsidR="00314250" w:rsidRPr="00673C7A">
        <w:rPr>
          <w:rFonts w:ascii="Times New Roman" w:hAnsi="Times New Roman" w:cs="Times New Roman"/>
          <w:sz w:val="24"/>
          <w:szCs w:val="24"/>
        </w:rPr>
        <w:lastRenderedPageBreak/>
        <w:t>scientific and public database, social networking websites and other(s) either as soft copy of article or in printed copy. This presentation must mention the publication details (including name of journal).</w:t>
      </w:r>
    </w:p>
    <w:p w:rsidR="00A83BD1" w:rsidRPr="00673C7A" w:rsidRDefault="00A83BD1" w:rsidP="00673C7A">
      <w:pPr>
        <w:pStyle w:val="NoSpacing"/>
        <w:jc w:val="both"/>
        <w:rPr>
          <w:rFonts w:ascii="Times New Roman" w:hAnsi="Times New Roman" w:cs="Times New Roman"/>
          <w:sz w:val="24"/>
          <w:szCs w:val="24"/>
        </w:rPr>
      </w:pPr>
      <w:bookmarkStart w:id="12" w:name="funders"/>
      <w:bookmarkEnd w:id="12"/>
    </w:p>
    <w:p w:rsidR="00A83BD1" w:rsidRPr="001A6196" w:rsidRDefault="00A83BD1" w:rsidP="0079739C">
      <w:pPr>
        <w:pStyle w:val="NoSpacing"/>
        <w:numPr>
          <w:ilvl w:val="0"/>
          <w:numId w:val="14"/>
        </w:numPr>
        <w:ind w:left="360"/>
        <w:jc w:val="both"/>
        <w:rPr>
          <w:rFonts w:ascii="Times New Roman" w:hAnsi="Times New Roman" w:cs="Times New Roman"/>
          <w:b/>
          <w:sz w:val="24"/>
          <w:szCs w:val="24"/>
        </w:rPr>
      </w:pPr>
      <w:r w:rsidRPr="001A6196">
        <w:rPr>
          <w:rFonts w:ascii="Times New Roman" w:hAnsi="Times New Roman" w:cs="Times New Roman"/>
          <w:b/>
          <w:sz w:val="24"/>
          <w:szCs w:val="24"/>
        </w:rPr>
        <w:t>Bio</w:t>
      </w:r>
      <w:r w:rsidR="001A6196">
        <w:rPr>
          <w:rFonts w:ascii="Times New Roman" w:hAnsi="Times New Roman" w:cs="Times New Roman"/>
          <w:b/>
          <w:sz w:val="24"/>
          <w:szCs w:val="24"/>
        </w:rPr>
        <w:t>-</w:t>
      </w:r>
      <w:r w:rsidRPr="001A6196">
        <w:rPr>
          <w:rFonts w:ascii="Times New Roman" w:hAnsi="Times New Roman" w:cs="Times New Roman"/>
          <w:b/>
          <w:sz w:val="24"/>
          <w:szCs w:val="24"/>
        </w:rPr>
        <w:t xml:space="preserve">security and </w:t>
      </w:r>
      <w:r w:rsidR="00686FB5">
        <w:rPr>
          <w:rFonts w:ascii="Times New Roman" w:hAnsi="Times New Roman" w:cs="Times New Roman"/>
          <w:b/>
          <w:sz w:val="24"/>
          <w:szCs w:val="24"/>
        </w:rPr>
        <w:t>concern against dual use of r</w:t>
      </w:r>
      <w:r w:rsidRPr="001A6196">
        <w:rPr>
          <w:rFonts w:ascii="Times New Roman" w:hAnsi="Times New Roman" w:cs="Times New Roman"/>
          <w:b/>
          <w:sz w:val="24"/>
          <w:szCs w:val="24"/>
        </w:rPr>
        <w:t>esearch</w:t>
      </w:r>
    </w:p>
    <w:p w:rsidR="001A6196" w:rsidRDefault="001A6196" w:rsidP="00673C7A">
      <w:pPr>
        <w:pStyle w:val="NoSpacing"/>
        <w:jc w:val="both"/>
        <w:rPr>
          <w:rFonts w:ascii="Times New Roman" w:hAnsi="Times New Roman" w:cs="Times New Roman"/>
          <w:sz w:val="24"/>
          <w:szCs w:val="24"/>
        </w:rPr>
      </w:pPr>
    </w:p>
    <w:p w:rsidR="00BC1646" w:rsidRPr="00673C7A" w:rsidRDefault="00A31691" w:rsidP="00673C7A">
      <w:pPr>
        <w:pStyle w:val="NoSpacing"/>
        <w:jc w:val="both"/>
        <w:rPr>
          <w:rFonts w:ascii="Times New Roman" w:hAnsi="Times New Roman" w:cs="Times New Roman"/>
          <w:sz w:val="24"/>
          <w:szCs w:val="24"/>
        </w:rPr>
      </w:pPr>
      <w:r>
        <w:rPr>
          <w:rFonts w:ascii="Times New Roman" w:hAnsi="Times New Roman" w:cs="Times New Roman"/>
          <w:sz w:val="24"/>
          <w:szCs w:val="24"/>
        </w:rPr>
        <w:t xml:space="preserve">It is understandable that </w:t>
      </w:r>
      <w:r w:rsidR="00725B84">
        <w:rPr>
          <w:rFonts w:ascii="Times New Roman" w:hAnsi="Times New Roman" w:cs="Times New Roman"/>
          <w:sz w:val="24"/>
          <w:szCs w:val="24"/>
        </w:rPr>
        <w:t>some</w:t>
      </w:r>
      <w:r>
        <w:rPr>
          <w:rFonts w:ascii="Times New Roman" w:hAnsi="Times New Roman" w:cs="Times New Roman"/>
          <w:sz w:val="24"/>
          <w:szCs w:val="24"/>
        </w:rPr>
        <w:t xml:space="preserve"> </w:t>
      </w:r>
      <w:r w:rsidR="00A83BD1" w:rsidRPr="00673C7A">
        <w:rPr>
          <w:rFonts w:ascii="Times New Roman" w:hAnsi="Times New Roman" w:cs="Times New Roman"/>
          <w:sz w:val="24"/>
          <w:szCs w:val="24"/>
        </w:rPr>
        <w:t xml:space="preserve">research </w:t>
      </w:r>
      <w:r>
        <w:rPr>
          <w:rFonts w:ascii="Times New Roman" w:hAnsi="Times New Roman" w:cs="Times New Roman"/>
          <w:sz w:val="24"/>
          <w:szCs w:val="24"/>
        </w:rPr>
        <w:t xml:space="preserve">areas </w:t>
      </w:r>
      <w:r w:rsidR="00725B84">
        <w:rPr>
          <w:rFonts w:ascii="Times New Roman" w:hAnsi="Times New Roman" w:cs="Times New Roman"/>
          <w:sz w:val="24"/>
          <w:szCs w:val="24"/>
        </w:rPr>
        <w:t xml:space="preserve">are considered as under </w:t>
      </w:r>
      <w:r w:rsidR="00A83BD1" w:rsidRPr="00673C7A">
        <w:rPr>
          <w:rFonts w:ascii="Times New Roman" w:hAnsi="Times New Roman" w:cs="Times New Roman"/>
          <w:sz w:val="24"/>
          <w:szCs w:val="24"/>
        </w:rPr>
        <w:t xml:space="preserve">the category of "dual use </w:t>
      </w:r>
      <w:r>
        <w:rPr>
          <w:rFonts w:ascii="Times New Roman" w:hAnsi="Times New Roman" w:cs="Times New Roman"/>
          <w:sz w:val="24"/>
          <w:szCs w:val="24"/>
        </w:rPr>
        <w:t xml:space="preserve">of </w:t>
      </w:r>
      <w:r w:rsidR="00A83BD1" w:rsidRPr="00673C7A">
        <w:rPr>
          <w:rFonts w:ascii="Times New Roman" w:hAnsi="Times New Roman" w:cs="Times New Roman"/>
          <w:sz w:val="24"/>
          <w:szCs w:val="24"/>
        </w:rPr>
        <w:t>research "</w:t>
      </w:r>
      <w:r w:rsidR="00314250" w:rsidRPr="00673C7A">
        <w:rPr>
          <w:rFonts w:ascii="Times New Roman" w:hAnsi="Times New Roman" w:cs="Times New Roman"/>
          <w:sz w:val="24"/>
          <w:szCs w:val="24"/>
        </w:rPr>
        <w:t xml:space="preserve">, such as </w:t>
      </w:r>
      <w:r>
        <w:rPr>
          <w:rFonts w:ascii="Times New Roman" w:hAnsi="Times New Roman" w:cs="Times New Roman"/>
          <w:sz w:val="24"/>
          <w:szCs w:val="24"/>
        </w:rPr>
        <w:t xml:space="preserve">the </w:t>
      </w:r>
      <w:r w:rsidR="00A83BD1" w:rsidRPr="00673C7A">
        <w:rPr>
          <w:rFonts w:ascii="Times New Roman" w:hAnsi="Times New Roman" w:cs="Times New Roman"/>
          <w:sz w:val="24"/>
          <w:szCs w:val="24"/>
        </w:rPr>
        <w:t>biological research</w:t>
      </w:r>
      <w:r>
        <w:rPr>
          <w:rFonts w:ascii="Times New Roman" w:hAnsi="Times New Roman" w:cs="Times New Roman"/>
          <w:sz w:val="24"/>
          <w:szCs w:val="24"/>
        </w:rPr>
        <w:t xml:space="preserve"> work</w:t>
      </w:r>
      <w:r w:rsidR="00725B84">
        <w:rPr>
          <w:rFonts w:ascii="Times New Roman" w:hAnsi="Times New Roman" w:cs="Times New Roman"/>
          <w:sz w:val="24"/>
          <w:szCs w:val="24"/>
        </w:rPr>
        <w:t>s</w:t>
      </w:r>
      <w:r>
        <w:rPr>
          <w:rFonts w:ascii="Times New Roman" w:hAnsi="Times New Roman" w:cs="Times New Roman"/>
          <w:sz w:val="24"/>
          <w:szCs w:val="24"/>
        </w:rPr>
        <w:t xml:space="preserve"> having </w:t>
      </w:r>
      <w:r w:rsidR="00A83BD1" w:rsidRPr="00673C7A">
        <w:rPr>
          <w:rFonts w:ascii="Times New Roman" w:hAnsi="Times New Roman" w:cs="Times New Roman"/>
          <w:sz w:val="24"/>
          <w:szCs w:val="24"/>
        </w:rPr>
        <w:t xml:space="preserve">legitimate scientific purpose </w:t>
      </w:r>
      <w:r w:rsidR="00725B84">
        <w:rPr>
          <w:rFonts w:ascii="Times New Roman" w:hAnsi="Times New Roman" w:cs="Times New Roman"/>
          <w:sz w:val="24"/>
          <w:szCs w:val="24"/>
        </w:rPr>
        <w:t xml:space="preserve">but have the </w:t>
      </w:r>
      <w:r>
        <w:rPr>
          <w:rFonts w:ascii="Times New Roman" w:hAnsi="Times New Roman" w:cs="Times New Roman"/>
          <w:sz w:val="24"/>
          <w:szCs w:val="24"/>
        </w:rPr>
        <w:t xml:space="preserve">possibility to </w:t>
      </w:r>
      <w:r w:rsidR="00A83BD1" w:rsidRPr="00673C7A">
        <w:rPr>
          <w:rFonts w:ascii="Times New Roman" w:hAnsi="Times New Roman" w:cs="Times New Roman"/>
          <w:sz w:val="24"/>
          <w:szCs w:val="24"/>
        </w:rPr>
        <w:t xml:space="preserve">be misused </w:t>
      </w:r>
      <w:r>
        <w:rPr>
          <w:rFonts w:ascii="Times New Roman" w:hAnsi="Times New Roman" w:cs="Times New Roman"/>
          <w:sz w:val="24"/>
          <w:szCs w:val="24"/>
        </w:rPr>
        <w:t xml:space="preserve">and may </w:t>
      </w:r>
      <w:r w:rsidR="00A83BD1" w:rsidRPr="00673C7A">
        <w:rPr>
          <w:rFonts w:ascii="Times New Roman" w:hAnsi="Times New Roman" w:cs="Times New Roman"/>
          <w:sz w:val="24"/>
          <w:szCs w:val="24"/>
        </w:rPr>
        <w:t>pose a biologic</w:t>
      </w:r>
      <w:r w:rsidR="00725B84">
        <w:rPr>
          <w:rFonts w:ascii="Times New Roman" w:hAnsi="Times New Roman" w:cs="Times New Roman"/>
          <w:sz w:val="24"/>
          <w:szCs w:val="24"/>
        </w:rPr>
        <w:t>al</w:t>
      </w:r>
      <w:r w:rsidR="00A83BD1" w:rsidRPr="00673C7A">
        <w:rPr>
          <w:rFonts w:ascii="Times New Roman" w:hAnsi="Times New Roman" w:cs="Times New Roman"/>
          <w:sz w:val="24"/>
          <w:szCs w:val="24"/>
        </w:rPr>
        <w:t xml:space="preserve"> </w:t>
      </w:r>
      <w:r w:rsidR="00725B84">
        <w:rPr>
          <w:rFonts w:ascii="Times New Roman" w:hAnsi="Times New Roman" w:cs="Times New Roman"/>
          <w:sz w:val="24"/>
          <w:szCs w:val="24"/>
        </w:rPr>
        <w:t xml:space="preserve">hazard </w:t>
      </w:r>
      <w:r w:rsidR="00A83BD1" w:rsidRPr="00673C7A">
        <w:rPr>
          <w:rFonts w:ascii="Times New Roman" w:hAnsi="Times New Roman" w:cs="Times New Roman"/>
          <w:sz w:val="24"/>
          <w:szCs w:val="24"/>
        </w:rPr>
        <w:t xml:space="preserve">to public health and/or national security. </w:t>
      </w:r>
      <w:r w:rsidR="00725B84">
        <w:rPr>
          <w:rFonts w:ascii="Times New Roman" w:hAnsi="Times New Roman" w:cs="Times New Roman"/>
          <w:sz w:val="24"/>
          <w:szCs w:val="24"/>
        </w:rPr>
        <w:t>Although, o</w:t>
      </w:r>
      <w:r w:rsidR="00314250" w:rsidRPr="00673C7A">
        <w:rPr>
          <w:rFonts w:ascii="Times New Roman" w:hAnsi="Times New Roman" w:cs="Times New Roman"/>
          <w:sz w:val="24"/>
          <w:szCs w:val="24"/>
        </w:rPr>
        <w:t xml:space="preserve">ur journals </w:t>
      </w:r>
      <w:r w:rsidR="00A83BD1" w:rsidRPr="00673C7A">
        <w:rPr>
          <w:rFonts w:ascii="Times New Roman" w:hAnsi="Times New Roman" w:cs="Times New Roman"/>
          <w:sz w:val="24"/>
          <w:szCs w:val="24"/>
        </w:rPr>
        <w:t>remains committed to the widespread dissemination of research</w:t>
      </w:r>
      <w:r>
        <w:rPr>
          <w:rFonts w:ascii="Times New Roman" w:hAnsi="Times New Roman" w:cs="Times New Roman"/>
          <w:sz w:val="24"/>
          <w:szCs w:val="24"/>
        </w:rPr>
        <w:t>,</w:t>
      </w:r>
      <w:r w:rsidR="00A83BD1" w:rsidRPr="00673C7A">
        <w:rPr>
          <w:rFonts w:ascii="Times New Roman" w:hAnsi="Times New Roman" w:cs="Times New Roman"/>
          <w:sz w:val="24"/>
          <w:szCs w:val="24"/>
        </w:rPr>
        <w:t xml:space="preserve"> </w:t>
      </w:r>
      <w:r w:rsidR="00725B84">
        <w:rPr>
          <w:rFonts w:ascii="Times New Roman" w:hAnsi="Times New Roman" w:cs="Times New Roman"/>
          <w:sz w:val="24"/>
          <w:szCs w:val="24"/>
        </w:rPr>
        <w:t xml:space="preserve">but </w:t>
      </w:r>
      <w:r>
        <w:rPr>
          <w:rFonts w:ascii="Times New Roman" w:hAnsi="Times New Roman" w:cs="Times New Roman"/>
          <w:sz w:val="24"/>
          <w:szCs w:val="24"/>
        </w:rPr>
        <w:t>i</w:t>
      </w:r>
      <w:r w:rsidR="00314250" w:rsidRPr="00673C7A">
        <w:rPr>
          <w:rFonts w:ascii="Times New Roman" w:hAnsi="Times New Roman" w:cs="Times New Roman"/>
          <w:sz w:val="24"/>
          <w:szCs w:val="24"/>
        </w:rPr>
        <w:t>n such cases, our journal</w:t>
      </w:r>
      <w:r>
        <w:rPr>
          <w:rFonts w:ascii="Times New Roman" w:hAnsi="Times New Roman" w:cs="Times New Roman"/>
          <w:sz w:val="24"/>
          <w:szCs w:val="24"/>
        </w:rPr>
        <w:t>(</w:t>
      </w:r>
      <w:r w:rsidR="00314250" w:rsidRPr="00673C7A">
        <w:rPr>
          <w:rFonts w:ascii="Times New Roman" w:hAnsi="Times New Roman" w:cs="Times New Roman"/>
          <w:sz w:val="24"/>
          <w:szCs w:val="24"/>
        </w:rPr>
        <w:t>s</w:t>
      </w:r>
      <w:r>
        <w:rPr>
          <w:rFonts w:ascii="Times New Roman" w:hAnsi="Times New Roman" w:cs="Times New Roman"/>
          <w:sz w:val="24"/>
          <w:szCs w:val="24"/>
        </w:rPr>
        <w:t>)</w:t>
      </w:r>
      <w:r w:rsidR="00314250" w:rsidRPr="00673C7A">
        <w:rPr>
          <w:rFonts w:ascii="Times New Roman" w:hAnsi="Times New Roman" w:cs="Times New Roman"/>
          <w:sz w:val="24"/>
          <w:szCs w:val="24"/>
        </w:rPr>
        <w:t xml:space="preserve"> </w:t>
      </w:r>
      <w:r w:rsidR="00A83BD1" w:rsidRPr="00673C7A">
        <w:rPr>
          <w:rFonts w:ascii="Times New Roman" w:hAnsi="Times New Roman" w:cs="Times New Roman"/>
          <w:sz w:val="24"/>
          <w:szCs w:val="24"/>
        </w:rPr>
        <w:t>reserve the right to consider manuscript submissions within this context</w:t>
      </w:r>
      <w:r>
        <w:rPr>
          <w:rFonts w:ascii="Times New Roman" w:hAnsi="Times New Roman" w:cs="Times New Roman"/>
          <w:sz w:val="24"/>
          <w:szCs w:val="24"/>
        </w:rPr>
        <w:t xml:space="preserve"> of dual use and proscribe all or a part of data or manuscript to be published in Direct Sciences journal(s)</w:t>
      </w:r>
      <w:r w:rsidR="00A83BD1" w:rsidRPr="00673C7A">
        <w:rPr>
          <w:rFonts w:ascii="Times New Roman" w:hAnsi="Times New Roman" w:cs="Times New Roman"/>
          <w:sz w:val="24"/>
          <w:szCs w:val="24"/>
        </w:rPr>
        <w:t xml:space="preserve">. </w:t>
      </w:r>
      <w:r>
        <w:rPr>
          <w:rFonts w:ascii="Times New Roman" w:hAnsi="Times New Roman" w:cs="Times New Roman"/>
          <w:sz w:val="24"/>
          <w:szCs w:val="24"/>
        </w:rPr>
        <w:t xml:space="preserve">Furthermore, </w:t>
      </w:r>
      <w:r w:rsidR="00A83BD1" w:rsidRPr="00673C7A">
        <w:rPr>
          <w:rFonts w:ascii="Times New Roman" w:hAnsi="Times New Roman" w:cs="Times New Roman"/>
          <w:sz w:val="24"/>
          <w:szCs w:val="24"/>
        </w:rPr>
        <w:t>addition</w:t>
      </w:r>
      <w:r>
        <w:rPr>
          <w:rFonts w:ascii="Times New Roman" w:hAnsi="Times New Roman" w:cs="Times New Roman"/>
          <w:sz w:val="24"/>
          <w:szCs w:val="24"/>
        </w:rPr>
        <w:t>ally</w:t>
      </w:r>
      <w:r w:rsidR="00A83BD1" w:rsidRPr="00673C7A">
        <w:rPr>
          <w:rFonts w:ascii="Times New Roman" w:hAnsi="Times New Roman" w:cs="Times New Roman"/>
          <w:sz w:val="24"/>
          <w:szCs w:val="24"/>
        </w:rPr>
        <w:t xml:space="preserve"> </w:t>
      </w:r>
      <w:r>
        <w:rPr>
          <w:rFonts w:ascii="Times New Roman" w:hAnsi="Times New Roman" w:cs="Times New Roman"/>
          <w:sz w:val="24"/>
          <w:szCs w:val="24"/>
        </w:rPr>
        <w:t xml:space="preserve">for the </w:t>
      </w:r>
      <w:r w:rsidR="00A83BD1" w:rsidRPr="00673C7A">
        <w:rPr>
          <w:rFonts w:ascii="Times New Roman" w:hAnsi="Times New Roman" w:cs="Times New Roman"/>
          <w:sz w:val="24"/>
          <w:szCs w:val="24"/>
        </w:rPr>
        <w:t xml:space="preserve">scientific </w:t>
      </w:r>
      <w:r w:rsidR="00725B84" w:rsidRPr="00673C7A">
        <w:rPr>
          <w:rFonts w:ascii="Times New Roman" w:hAnsi="Times New Roman" w:cs="Times New Roman"/>
          <w:sz w:val="24"/>
          <w:szCs w:val="24"/>
        </w:rPr>
        <w:t>scrutin</w:t>
      </w:r>
      <w:r w:rsidR="00725B84">
        <w:rPr>
          <w:rFonts w:ascii="Times New Roman" w:hAnsi="Times New Roman" w:cs="Times New Roman"/>
          <w:sz w:val="24"/>
          <w:szCs w:val="24"/>
        </w:rPr>
        <w:t>y</w:t>
      </w:r>
      <w:r w:rsidR="00A83BD1" w:rsidRPr="00673C7A">
        <w:rPr>
          <w:rFonts w:ascii="Times New Roman" w:hAnsi="Times New Roman" w:cs="Times New Roman"/>
          <w:sz w:val="24"/>
          <w:szCs w:val="24"/>
        </w:rPr>
        <w:t xml:space="preserve">, </w:t>
      </w:r>
      <w:r w:rsidR="00725B84">
        <w:rPr>
          <w:rFonts w:ascii="Times New Roman" w:hAnsi="Times New Roman" w:cs="Times New Roman"/>
          <w:sz w:val="24"/>
          <w:szCs w:val="24"/>
        </w:rPr>
        <w:t xml:space="preserve">furthermore </w:t>
      </w:r>
      <w:r w:rsidR="00A83BD1" w:rsidRPr="00673C7A">
        <w:rPr>
          <w:rFonts w:ascii="Times New Roman" w:hAnsi="Times New Roman" w:cs="Times New Roman"/>
          <w:sz w:val="24"/>
          <w:szCs w:val="24"/>
        </w:rPr>
        <w:t xml:space="preserve">such </w:t>
      </w:r>
      <w:r w:rsidR="00725B84">
        <w:rPr>
          <w:rFonts w:ascii="Times New Roman" w:hAnsi="Times New Roman" w:cs="Times New Roman"/>
          <w:sz w:val="24"/>
          <w:szCs w:val="24"/>
        </w:rPr>
        <w:t xml:space="preserve">work/article </w:t>
      </w:r>
      <w:r w:rsidR="00A83BD1" w:rsidRPr="00673C7A">
        <w:rPr>
          <w:rFonts w:ascii="Times New Roman" w:hAnsi="Times New Roman" w:cs="Times New Roman"/>
          <w:sz w:val="24"/>
          <w:szCs w:val="24"/>
        </w:rPr>
        <w:t xml:space="preserve">may also be referred to an internal </w:t>
      </w:r>
      <w:r w:rsidR="00314250" w:rsidRPr="00673C7A">
        <w:rPr>
          <w:rFonts w:ascii="Times New Roman" w:hAnsi="Times New Roman" w:cs="Times New Roman"/>
          <w:sz w:val="24"/>
          <w:szCs w:val="24"/>
        </w:rPr>
        <w:t>evaluation and external consultation by expert in the field,</w:t>
      </w:r>
      <w:r w:rsidR="00A83BD1" w:rsidRPr="00673C7A">
        <w:rPr>
          <w:rFonts w:ascii="Times New Roman" w:hAnsi="Times New Roman" w:cs="Times New Roman"/>
          <w:sz w:val="24"/>
          <w:szCs w:val="24"/>
        </w:rPr>
        <w:t xml:space="preserve"> for further deliberation. </w:t>
      </w:r>
      <w:r>
        <w:rPr>
          <w:rFonts w:ascii="Times New Roman" w:hAnsi="Times New Roman" w:cs="Times New Roman"/>
          <w:sz w:val="24"/>
          <w:szCs w:val="24"/>
        </w:rPr>
        <w:t>Corresponding a</w:t>
      </w:r>
      <w:r w:rsidR="00A83BD1" w:rsidRPr="00673C7A">
        <w:rPr>
          <w:rFonts w:ascii="Times New Roman" w:hAnsi="Times New Roman" w:cs="Times New Roman"/>
          <w:sz w:val="24"/>
          <w:szCs w:val="24"/>
        </w:rPr>
        <w:t xml:space="preserve">uthor </w:t>
      </w:r>
      <w:r>
        <w:rPr>
          <w:rFonts w:ascii="Times New Roman" w:hAnsi="Times New Roman" w:cs="Times New Roman"/>
          <w:sz w:val="24"/>
          <w:szCs w:val="24"/>
        </w:rPr>
        <w:t xml:space="preserve">is </w:t>
      </w:r>
      <w:r w:rsidR="00A83BD1" w:rsidRPr="00673C7A">
        <w:rPr>
          <w:rFonts w:ascii="Times New Roman" w:hAnsi="Times New Roman" w:cs="Times New Roman"/>
          <w:sz w:val="24"/>
          <w:szCs w:val="24"/>
        </w:rPr>
        <w:t xml:space="preserve">obligated to disclose potential bioethics/dual use concerns to the </w:t>
      </w:r>
      <w:r w:rsidR="00725B84">
        <w:rPr>
          <w:rFonts w:ascii="Times New Roman" w:hAnsi="Times New Roman" w:cs="Times New Roman"/>
          <w:sz w:val="24"/>
          <w:szCs w:val="24"/>
        </w:rPr>
        <w:t xml:space="preserve">editorial </w:t>
      </w:r>
      <w:r w:rsidR="00A83BD1" w:rsidRPr="00673C7A">
        <w:rPr>
          <w:rFonts w:ascii="Times New Roman" w:hAnsi="Times New Roman" w:cs="Times New Roman"/>
          <w:sz w:val="24"/>
          <w:szCs w:val="24"/>
        </w:rPr>
        <w:t>office at the time of submission</w:t>
      </w:r>
      <w:r>
        <w:rPr>
          <w:rFonts w:ascii="Times New Roman" w:hAnsi="Times New Roman" w:cs="Times New Roman"/>
          <w:sz w:val="24"/>
          <w:szCs w:val="24"/>
        </w:rPr>
        <w:t xml:space="preserve"> of the first draft</w:t>
      </w:r>
      <w:r w:rsidR="00A83BD1" w:rsidRPr="00673C7A">
        <w:rPr>
          <w:rFonts w:ascii="Times New Roman" w:hAnsi="Times New Roman" w:cs="Times New Roman"/>
          <w:sz w:val="24"/>
          <w:szCs w:val="24"/>
        </w:rPr>
        <w:t>.</w:t>
      </w:r>
      <w:bookmarkStart w:id="13" w:name="faqs"/>
      <w:bookmarkEnd w:id="13"/>
    </w:p>
    <w:sectPr w:rsidR="00BC1646" w:rsidRPr="00673C7A" w:rsidSect="00BC16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343B"/>
    <w:multiLevelType w:val="hybridMultilevel"/>
    <w:tmpl w:val="E5CAF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D1201"/>
    <w:multiLevelType w:val="hybridMultilevel"/>
    <w:tmpl w:val="96B66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C2BE4"/>
    <w:multiLevelType w:val="hybridMultilevel"/>
    <w:tmpl w:val="138C55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9F0B86"/>
    <w:multiLevelType w:val="hybridMultilevel"/>
    <w:tmpl w:val="96B66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9C093E"/>
    <w:multiLevelType w:val="multilevel"/>
    <w:tmpl w:val="91E80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B71787"/>
    <w:multiLevelType w:val="multilevel"/>
    <w:tmpl w:val="03AA0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ED3881"/>
    <w:multiLevelType w:val="multilevel"/>
    <w:tmpl w:val="DC7AE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3A65D8"/>
    <w:multiLevelType w:val="multilevel"/>
    <w:tmpl w:val="95960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AE13FD"/>
    <w:multiLevelType w:val="multilevel"/>
    <w:tmpl w:val="2C844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E6528D"/>
    <w:multiLevelType w:val="multilevel"/>
    <w:tmpl w:val="74541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CC635B"/>
    <w:multiLevelType w:val="multilevel"/>
    <w:tmpl w:val="D1146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391A6D"/>
    <w:multiLevelType w:val="hybridMultilevel"/>
    <w:tmpl w:val="1FAA39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D03728"/>
    <w:multiLevelType w:val="multilevel"/>
    <w:tmpl w:val="8C4A6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F321DF"/>
    <w:multiLevelType w:val="hybridMultilevel"/>
    <w:tmpl w:val="1C24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095799"/>
    <w:multiLevelType w:val="hybridMultilevel"/>
    <w:tmpl w:val="7FA0A2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3A1A7E"/>
    <w:multiLevelType w:val="hybridMultilevel"/>
    <w:tmpl w:val="96B66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2069A2"/>
    <w:multiLevelType w:val="multilevel"/>
    <w:tmpl w:val="7B5C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3071A1"/>
    <w:multiLevelType w:val="hybridMultilevel"/>
    <w:tmpl w:val="96B66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E4791A"/>
    <w:multiLevelType w:val="hybridMultilevel"/>
    <w:tmpl w:val="65CCB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026C5F"/>
    <w:multiLevelType w:val="hybridMultilevel"/>
    <w:tmpl w:val="B498B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962E96"/>
    <w:multiLevelType w:val="multilevel"/>
    <w:tmpl w:val="DCC2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0"/>
  </w:num>
  <w:num w:numId="4">
    <w:abstractNumId w:val="8"/>
  </w:num>
  <w:num w:numId="5">
    <w:abstractNumId w:val="12"/>
  </w:num>
  <w:num w:numId="6">
    <w:abstractNumId w:val="7"/>
  </w:num>
  <w:num w:numId="7">
    <w:abstractNumId w:val="9"/>
  </w:num>
  <w:num w:numId="8">
    <w:abstractNumId w:val="10"/>
  </w:num>
  <w:num w:numId="9">
    <w:abstractNumId w:val="16"/>
  </w:num>
  <w:num w:numId="10">
    <w:abstractNumId w:val="4"/>
  </w:num>
  <w:num w:numId="11">
    <w:abstractNumId w:val="19"/>
  </w:num>
  <w:num w:numId="12">
    <w:abstractNumId w:val="13"/>
  </w:num>
  <w:num w:numId="13">
    <w:abstractNumId w:val="0"/>
  </w:num>
  <w:num w:numId="14">
    <w:abstractNumId w:val="3"/>
  </w:num>
  <w:num w:numId="15">
    <w:abstractNumId w:val="11"/>
  </w:num>
  <w:num w:numId="16">
    <w:abstractNumId w:val="14"/>
  </w:num>
  <w:num w:numId="17">
    <w:abstractNumId w:val="2"/>
  </w:num>
  <w:num w:numId="18">
    <w:abstractNumId w:val="18"/>
  </w:num>
  <w:num w:numId="19">
    <w:abstractNumId w:val="15"/>
  </w:num>
  <w:num w:numId="20">
    <w:abstractNumId w:val="17"/>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83BD1"/>
    <w:rsid w:val="000417BA"/>
    <w:rsid w:val="0004712E"/>
    <w:rsid w:val="0006038D"/>
    <w:rsid w:val="000D0CD7"/>
    <w:rsid w:val="00121B4D"/>
    <w:rsid w:val="00186B47"/>
    <w:rsid w:val="001A6196"/>
    <w:rsid w:val="001B39A0"/>
    <w:rsid w:val="001D4D40"/>
    <w:rsid w:val="00200FC3"/>
    <w:rsid w:val="00290426"/>
    <w:rsid w:val="002A2032"/>
    <w:rsid w:val="00314250"/>
    <w:rsid w:val="003201EF"/>
    <w:rsid w:val="0032498B"/>
    <w:rsid w:val="00487834"/>
    <w:rsid w:val="004B1DA1"/>
    <w:rsid w:val="004B6068"/>
    <w:rsid w:val="004E3ABC"/>
    <w:rsid w:val="004F67CA"/>
    <w:rsid w:val="005F1640"/>
    <w:rsid w:val="00642A0F"/>
    <w:rsid w:val="00654F37"/>
    <w:rsid w:val="00673C7A"/>
    <w:rsid w:val="00686FB5"/>
    <w:rsid w:val="006A09A8"/>
    <w:rsid w:val="00725B84"/>
    <w:rsid w:val="00727AC9"/>
    <w:rsid w:val="00772A4A"/>
    <w:rsid w:val="0079739C"/>
    <w:rsid w:val="007B2AB6"/>
    <w:rsid w:val="007E680E"/>
    <w:rsid w:val="007F6269"/>
    <w:rsid w:val="00894C35"/>
    <w:rsid w:val="008A0FF3"/>
    <w:rsid w:val="008D1E98"/>
    <w:rsid w:val="008E0374"/>
    <w:rsid w:val="00934BAA"/>
    <w:rsid w:val="009354D8"/>
    <w:rsid w:val="00996756"/>
    <w:rsid w:val="009E5162"/>
    <w:rsid w:val="00A31691"/>
    <w:rsid w:val="00A474B9"/>
    <w:rsid w:val="00A83BD1"/>
    <w:rsid w:val="00AE4E63"/>
    <w:rsid w:val="00B42F79"/>
    <w:rsid w:val="00B574AC"/>
    <w:rsid w:val="00B9100D"/>
    <w:rsid w:val="00BC1646"/>
    <w:rsid w:val="00BF55FD"/>
    <w:rsid w:val="00C02890"/>
    <w:rsid w:val="00C64FD6"/>
    <w:rsid w:val="00C80715"/>
    <w:rsid w:val="00CA7162"/>
    <w:rsid w:val="00CE19FB"/>
    <w:rsid w:val="00D4166B"/>
    <w:rsid w:val="00D4419D"/>
    <w:rsid w:val="00D562C5"/>
    <w:rsid w:val="00DB53D6"/>
    <w:rsid w:val="00DC6535"/>
    <w:rsid w:val="00DC7751"/>
    <w:rsid w:val="00E07E99"/>
    <w:rsid w:val="00E338BA"/>
    <w:rsid w:val="00E453E3"/>
    <w:rsid w:val="00E47F1B"/>
    <w:rsid w:val="00E82745"/>
    <w:rsid w:val="00EC3CA1"/>
    <w:rsid w:val="00ED6ACC"/>
    <w:rsid w:val="00F16B1D"/>
    <w:rsid w:val="00F21274"/>
    <w:rsid w:val="00F4150C"/>
    <w:rsid w:val="00F93D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646"/>
  </w:style>
  <w:style w:type="paragraph" w:styleId="Heading1">
    <w:name w:val="heading 1"/>
    <w:basedOn w:val="Normal"/>
    <w:link w:val="Heading1Char"/>
    <w:uiPriority w:val="9"/>
    <w:qFormat/>
    <w:rsid w:val="00A83B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83B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83B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83BD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BD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83BD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83BD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83BD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83B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83BD1"/>
    <w:rPr>
      <w:color w:val="0000FF"/>
      <w:u w:val="single"/>
    </w:rPr>
  </w:style>
  <w:style w:type="character" w:styleId="FollowedHyperlink">
    <w:name w:val="FollowedHyperlink"/>
    <w:basedOn w:val="DefaultParagraphFont"/>
    <w:uiPriority w:val="99"/>
    <w:semiHidden/>
    <w:unhideWhenUsed/>
    <w:rsid w:val="00A83BD1"/>
    <w:rPr>
      <w:color w:val="800080"/>
      <w:u w:val="single"/>
    </w:rPr>
  </w:style>
  <w:style w:type="character" w:styleId="Emphasis">
    <w:name w:val="Emphasis"/>
    <w:basedOn w:val="DefaultParagraphFont"/>
    <w:uiPriority w:val="20"/>
    <w:qFormat/>
    <w:rsid w:val="00A83BD1"/>
    <w:rPr>
      <w:i/>
      <w:iCs/>
    </w:rPr>
  </w:style>
  <w:style w:type="character" w:styleId="Strong">
    <w:name w:val="Strong"/>
    <w:basedOn w:val="DefaultParagraphFont"/>
    <w:uiPriority w:val="22"/>
    <w:qFormat/>
    <w:rsid w:val="00A83BD1"/>
    <w:rPr>
      <w:b/>
      <w:bCs/>
    </w:rPr>
  </w:style>
  <w:style w:type="paragraph" w:styleId="BalloonText">
    <w:name w:val="Balloon Text"/>
    <w:basedOn w:val="Normal"/>
    <w:link w:val="BalloonTextChar"/>
    <w:uiPriority w:val="99"/>
    <w:semiHidden/>
    <w:unhideWhenUsed/>
    <w:rsid w:val="00ED6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ACC"/>
    <w:rPr>
      <w:rFonts w:ascii="Tahoma" w:hAnsi="Tahoma" w:cs="Tahoma"/>
      <w:sz w:val="16"/>
      <w:szCs w:val="16"/>
    </w:rPr>
  </w:style>
  <w:style w:type="paragraph" w:styleId="ListParagraph">
    <w:name w:val="List Paragraph"/>
    <w:basedOn w:val="Normal"/>
    <w:uiPriority w:val="34"/>
    <w:qFormat/>
    <w:rsid w:val="00ED6ACC"/>
    <w:pPr>
      <w:ind w:left="720"/>
      <w:contextualSpacing/>
    </w:pPr>
  </w:style>
  <w:style w:type="paragraph" w:styleId="NoSpacing">
    <w:name w:val="No Spacing"/>
    <w:uiPriority w:val="1"/>
    <w:qFormat/>
    <w:rsid w:val="00654F37"/>
    <w:pPr>
      <w:spacing w:after="0" w:line="240" w:lineRule="auto"/>
    </w:pPr>
  </w:style>
</w:styles>
</file>

<file path=word/webSettings.xml><?xml version="1.0" encoding="utf-8"?>
<w:webSettings xmlns:r="http://schemas.openxmlformats.org/officeDocument/2006/relationships" xmlns:w="http://schemas.openxmlformats.org/wordprocessingml/2006/main">
  <w:divs>
    <w:div w:id="29984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867</TotalTime>
  <Pages>6</Pages>
  <Words>1895</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Jahangir</dc:creator>
  <cp:keywords/>
  <dc:description/>
  <cp:lastModifiedBy>Jahangir</cp:lastModifiedBy>
  <cp:revision>49</cp:revision>
  <dcterms:created xsi:type="dcterms:W3CDTF">2014-11-21T13:11:00Z</dcterms:created>
  <dcterms:modified xsi:type="dcterms:W3CDTF">2015-09-20T05:50:00Z</dcterms:modified>
</cp:coreProperties>
</file>